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674" w:rsidRPr="00F66EA8" w:rsidRDefault="008E0674" w:rsidP="008E0674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F66EA8">
        <w:rPr>
          <w:rFonts w:ascii="Times New Roman" w:hAnsi="Times New Roman"/>
          <w:sz w:val="24"/>
          <w:szCs w:val="24"/>
        </w:rPr>
        <w:t>МАТЕРИАЛЫ</w:t>
      </w:r>
    </w:p>
    <w:p w:rsidR="008E0674" w:rsidRPr="00F66EA8" w:rsidRDefault="008E0674" w:rsidP="008E0674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F66EA8">
        <w:rPr>
          <w:rFonts w:ascii="Times New Roman" w:hAnsi="Times New Roman"/>
          <w:sz w:val="24"/>
          <w:szCs w:val="24"/>
        </w:rPr>
        <w:t>для членов информационно-пропагандистских групп</w:t>
      </w:r>
    </w:p>
    <w:p w:rsidR="008E0674" w:rsidRPr="00F66EA8" w:rsidRDefault="008E0674" w:rsidP="008E0674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F66EA8">
        <w:rPr>
          <w:rFonts w:ascii="Times New Roman" w:hAnsi="Times New Roman"/>
          <w:sz w:val="24"/>
          <w:szCs w:val="24"/>
        </w:rPr>
        <w:t>(</w:t>
      </w:r>
      <w:r w:rsidR="001632BD" w:rsidRPr="00F66EA8">
        <w:rPr>
          <w:rFonts w:ascii="Times New Roman" w:hAnsi="Times New Roman"/>
          <w:sz w:val="24"/>
          <w:szCs w:val="24"/>
        </w:rPr>
        <w:t xml:space="preserve">май </w:t>
      </w:r>
      <w:r w:rsidRPr="00F66EA8">
        <w:rPr>
          <w:rFonts w:ascii="Times New Roman" w:hAnsi="Times New Roman"/>
          <w:sz w:val="24"/>
          <w:szCs w:val="24"/>
        </w:rPr>
        <w:t>202</w:t>
      </w:r>
      <w:r w:rsidR="001632BD" w:rsidRPr="00F66EA8">
        <w:rPr>
          <w:rFonts w:ascii="Times New Roman" w:hAnsi="Times New Roman"/>
          <w:sz w:val="24"/>
          <w:szCs w:val="24"/>
        </w:rPr>
        <w:t>6</w:t>
      </w:r>
      <w:r w:rsidRPr="00F66EA8">
        <w:rPr>
          <w:rFonts w:ascii="Times New Roman" w:hAnsi="Times New Roman"/>
          <w:sz w:val="24"/>
          <w:szCs w:val="24"/>
        </w:rPr>
        <w:t xml:space="preserve"> г.)</w:t>
      </w:r>
    </w:p>
    <w:p w:rsidR="008E0674" w:rsidRPr="003659C6" w:rsidRDefault="008E0674" w:rsidP="008E0674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4D558C" w:rsidRPr="004D558C" w:rsidRDefault="004D558C" w:rsidP="008E06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558C">
        <w:rPr>
          <w:rFonts w:ascii="Times New Roman" w:hAnsi="Times New Roman"/>
          <w:b/>
          <w:sz w:val="28"/>
          <w:szCs w:val="28"/>
        </w:rPr>
        <w:t xml:space="preserve">ЭКСТРЕМИЗМ КАК УГРОЗА НАЦИОНАЛЬНОЙ БЕЗОПАСНОСТИ. </w:t>
      </w:r>
    </w:p>
    <w:p w:rsidR="008E0674" w:rsidRPr="004D558C" w:rsidRDefault="004D558C" w:rsidP="008E06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558C">
        <w:rPr>
          <w:rFonts w:ascii="Times New Roman" w:hAnsi="Times New Roman"/>
          <w:b/>
          <w:sz w:val="28"/>
          <w:szCs w:val="28"/>
        </w:rPr>
        <w:t>ПРОФИЛАКТИКА И ПРОТИВОДЕЙСТВИЕ В МОЛОДЕЖНОЙ СРЕДЕ</w:t>
      </w:r>
    </w:p>
    <w:p w:rsidR="004D558C" w:rsidRPr="003659C6" w:rsidRDefault="004D558C" w:rsidP="008E0674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F92A37" w:rsidRPr="00E14070" w:rsidRDefault="00F92A37" w:rsidP="00F92A37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</w:rPr>
      </w:pPr>
      <w:r w:rsidRPr="00E14070">
        <w:rPr>
          <w:rFonts w:ascii="Times New Roman" w:hAnsi="Times New Roman"/>
          <w:i/>
          <w:sz w:val="28"/>
          <w:szCs w:val="28"/>
        </w:rPr>
        <w:t>Материал подготовлен управлением охраны правопорядка</w:t>
      </w:r>
    </w:p>
    <w:p w:rsidR="00F92A37" w:rsidRPr="00E14070" w:rsidRDefault="00F92A37" w:rsidP="00F92A37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</w:rPr>
      </w:pPr>
      <w:r w:rsidRPr="00E14070">
        <w:rPr>
          <w:rFonts w:ascii="Times New Roman" w:hAnsi="Times New Roman"/>
          <w:i/>
          <w:sz w:val="28"/>
          <w:szCs w:val="28"/>
        </w:rPr>
        <w:t>и профилактики УВД Гродненского облисполкома</w:t>
      </w:r>
    </w:p>
    <w:p w:rsidR="004614E4" w:rsidRPr="004D558C" w:rsidRDefault="004614E4" w:rsidP="008E0674">
      <w:pPr>
        <w:spacing w:after="0" w:line="240" w:lineRule="auto"/>
        <w:jc w:val="center"/>
        <w:rPr>
          <w:rFonts w:ascii="Times New Roman" w:hAnsi="Times New Roman"/>
          <w:i/>
          <w:color w:val="FF0000"/>
          <w:sz w:val="30"/>
          <w:szCs w:val="30"/>
        </w:rPr>
      </w:pPr>
    </w:p>
    <w:p w:rsidR="009B612F" w:rsidRPr="009B612F" w:rsidRDefault="009B612F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B612F">
        <w:rPr>
          <w:rFonts w:ascii="Times New Roman" w:hAnsi="Times New Roman"/>
          <w:sz w:val="30"/>
          <w:szCs w:val="30"/>
        </w:rPr>
        <w:t>Проблема экстремизма и распространения нацизма в Республике Беларусь в последние годы приобретает остроту и актуальность. В том числе это касается молодежной среды, где деструктивные проявления непредсказуемы, молниеносны и особенно опасны.</w:t>
      </w:r>
    </w:p>
    <w:p w:rsidR="009B612F" w:rsidRPr="009B612F" w:rsidRDefault="009B612F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87B6D">
        <w:rPr>
          <w:rFonts w:ascii="Times New Roman" w:hAnsi="Times New Roman"/>
          <w:b/>
          <w:sz w:val="30"/>
          <w:szCs w:val="30"/>
        </w:rPr>
        <w:t>Деструктивные сообщества</w:t>
      </w:r>
      <w:r w:rsidRPr="009B612F">
        <w:rPr>
          <w:rFonts w:ascii="Times New Roman" w:hAnsi="Times New Roman"/>
          <w:sz w:val="30"/>
          <w:szCs w:val="30"/>
        </w:rPr>
        <w:t xml:space="preserve"> </w:t>
      </w:r>
      <w:r w:rsidR="00787B6D">
        <w:rPr>
          <w:rFonts w:ascii="Times New Roman" w:hAnsi="Times New Roman"/>
          <w:sz w:val="30"/>
          <w:szCs w:val="30"/>
        </w:rPr>
        <w:t>–</w:t>
      </w:r>
      <w:r w:rsidRPr="009B612F">
        <w:rPr>
          <w:rFonts w:ascii="Times New Roman" w:hAnsi="Times New Roman"/>
          <w:sz w:val="30"/>
          <w:szCs w:val="30"/>
        </w:rPr>
        <w:t xml:space="preserve"> это группы и организации, использующие методы контроля сознания, которые наносят вред обществу или своим членам (материальный, психологический или физический).</w:t>
      </w:r>
    </w:p>
    <w:p w:rsidR="009B612F" w:rsidRPr="009B612F" w:rsidRDefault="009B612F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87B6D">
        <w:rPr>
          <w:rFonts w:ascii="Times New Roman" w:hAnsi="Times New Roman"/>
          <w:b/>
          <w:sz w:val="30"/>
          <w:szCs w:val="30"/>
        </w:rPr>
        <w:t>Молодёжный экстремизм</w:t>
      </w:r>
      <w:r w:rsidRPr="009B612F">
        <w:rPr>
          <w:rFonts w:ascii="Times New Roman" w:hAnsi="Times New Roman"/>
          <w:sz w:val="30"/>
          <w:szCs w:val="30"/>
        </w:rPr>
        <w:t xml:space="preserve"> </w:t>
      </w:r>
      <w:r w:rsidR="00787B6D">
        <w:rPr>
          <w:rFonts w:ascii="Times New Roman" w:hAnsi="Times New Roman"/>
          <w:sz w:val="30"/>
          <w:szCs w:val="30"/>
        </w:rPr>
        <w:t>–</w:t>
      </w:r>
      <w:r w:rsidRPr="009B612F">
        <w:rPr>
          <w:rFonts w:ascii="Times New Roman" w:hAnsi="Times New Roman"/>
          <w:sz w:val="30"/>
          <w:szCs w:val="30"/>
        </w:rPr>
        <w:t xml:space="preserve"> это взгляды и тип поведения молодых людей, основанные на культивировании принципа силы, агрессии в отношении окружающих, вплоть до насилия и убийства. Он предполагает непримиримость к инакомыслящим, а также стремление к созданию тоталитарного сообщества, основанного на подчинении.</w:t>
      </w:r>
    </w:p>
    <w:p w:rsidR="009B612F" w:rsidRPr="009B612F" w:rsidRDefault="009B612F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B612F">
        <w:rPr>
          <w:rFonts w:ascii="Times New Roman" w:hAnsi="Times New Roman"/>
          <w:sz w:val="30"/>
          <w:szCs w:val="30"/>
        </w:rPr>
        <w:t xml:space="preserve">Проблема экстремизма в Республике Беларусь в последние годы приобретает остроту и актуальность. В том числе это касается молодежной среды, где деструктивные проявления непредсказуемы, молниеносны и особенно опасны. Молодежный экстремизм </w:t>
      </w:r>
      <w:r w:rsidR="00787B6D">
        <w:rPr>
          <w:rFonts w:ascii="Times New Roman" w:hAnsi="Times New Roman"/>
          <w:sz w:val="30"/>
          <w:szCs w:val="30"/>
        </w:rPr>
        <w:t>–</w:t>
      </w:r>
      <w:r w:rsidRPr="009B612F">
        <w:rPr>
          <w:rFonts w:ascii="Times New Roman" w:hAnsi="Times New Roman"/>
          <w:sz w:val="30"/>
          <w:szCs w:val="30"/>
        </w:rPr>
        <w:t xml:space="preserve"> это взгляды и тип поведения молодых людей, основанные на культивировании принципа силы, агрессии в отношении окружающих, вплоть до насилия и убийства. Он предполагает непримиримость к инакомыслящим (особенно к представителям определенных молодежных движений), а также стремление к созданию тоталитарного сообщества, основанного на подчинении.</w:t>
      </w:r>
    </w:p>
    <w:p w:rsidR="009B612F" w:rsidRPr="009B612F" w:rsidRDefault="009B612F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B612F">
        <w:rPr>
          <w:rFonts w:ascii="Times New Roman" w:hAnsi="Times New Roman"/>
          <w:sz w:val="30"/>
          <w:szCs w:val="30"/>
        </w:rPr>
        <w:t>В настоящее время процесс социализации несовершеннолетних неразрывно связан с цифровым пространством. Именно Интернет стал средой обитания, где формируются ценности и мировоззрение несовершеннолетних.</w:t>
      </w:r>
    </w:p>
    <w:p w:rsidR="00A45487" w:rsidRDefault="009B612F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B612F">
        <w:rPr>
          <w:rFonts w:ascii="Times New Roman" w:hAnsi="Times New Roman"/>
          <w:sz w:val="30"/>
          <w:szCs w:val="30"/>
        </w:rPr>
        <w:t xml:space="preserve">Наряду с возможностями, сеть несет серьезные риски и угрозы. Деструктивный контент, призывы к суициду, экстремизм, </w:t>
      </w:r>
      <w:proofErr w:type="spellStart"/>
      <w:r w:rsidRPr="009B612F">
        <w:rPr>
          <w:rFonts w:ascii="Times New Roman" w:hAnsi="Times New Roman"/>
          <w:sz w:val="30"/>
          <w:szCs w:val="30"/>
        </w:rPr>
        <w:t>кибербуллинг</w:t>
      </w:r>
      <w:proofErr w:type="spellEnd"/>
      <w:r w:rsidRPr="009B612F">
        <w:rPr>
          <w:rFonts w:ascii="Times New Roman" w:hAnsi="Times New Roman"/>
          <w:sz w:val="30"/>
          <w:szCs w:val="30"/>
        </w:rPr>
        <w:t xml:space="preserve">, вовлечение в незаконную деятельность, становится фактором, угрожающим их психическому и физическому здоровью. </w:t>
      </w:r>
    </w:p>
    <w:p w:rsidR="00A45487" w:rsidRDefault="00A45487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B612F" w:rsidRPr="009B612F" w:rsidRDefault="009B612F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B612F">
        <w:rPr>
          <w:rFonts w:ascii="Times New Roman" w:hAnsi="Times New Roman"/>
          <w:sz w:val="30"/>
          <w:szCs w:val="30"/>
        </w:rPr>
        <w:lastRenderedPageBreak/>
        <w:t>На сегодняшний день существуют следующие угрозы:</w:t>
      </w:r>
    </w:p>
    <w:p w:rsidR="009B612F" w:rsidRPr="00787B6D" w:rsidRDefault="00787B6D" w:rsidP="00DA03BB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787B6D">
        <w:rPr>
          <w:rFonts w:ascii="Times New Roman" w:hAnsi="Times New Roman"/>
          <w:b/>
          <w:sz w:val="30"/>
          <w:szCs w:val="30"/>
        </w:rPr>
        <w:t xml:space="preserve">1. </w:t>
      </w:r>
      <w:proofErr w:type="spellStart"/>
      <w:r w:rsidR="009B612F" w:rsidRPr="00787B6D">
        <w:rPr>
          <w:rFonts w:ascii="Times New Roman" w:hAnsi="Times New Roman"/>
          <w:b/>
          <w:sz w:val="30"/>
          <w:szCs w:val="30"/>
        </w:rPr>
        <w:t>Скулшутинг</w:t>
      </w:r>
      <w:proofErr w:type="spellEnd"/>
      <w:r w:rsidR="009B612F" w:rsidRPr="00787B6D">
        <w:rPr>
          <w:rFonts w:ascii="Times New Roman" w:hAnsi="Times New Roman"/>
          <w:b/>
          <w:sz w:val="30"/>
          <w:szCs w:val="30"/>
        </w:rPr>
        <w:t xml:space="preserve"> и культ насилия.</w:t>
      </w:r>
    </w:p>
    <w:p w:rsidR="009B612F" w:rsidRPr="009B612F" w:rsidRDefault="009B612F" w:rsidP="0030227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B612F">
        <w:rPr>
          <w:rFonts w:ascii="Times New Roman" w:hAnsi="Times New Roman"/>
          <w:sz w:val="30"/>
          <w:szCs w:val="30"/>
        </w:rPr>
        <w:t xml:space="preserve">В этой среде распространены шифровки имен и дат, идеализация преступников, а также специфическая терминология из американской культуры и компьютерных игр. В творчестве упоминание имен и образов известных маньяков («иркутские </w:t>
      </w:r>
      <w:proofErr w:type="spellStart"/>
      <w:r w:rsidRPr="009B612F">
        <w:rPr>
          <w:rFonts w:ascii="Times New Roman" w:hAnsi="Times New Roman"/>
          <w:sz w:val="30"/>
          <w:szCs w:val="30"/>
        </w:rPr>
        <w:t>молоточники</w:t>
      </w:r>
      <w:proofErr w:type="spellEnd"/>
      <w:r w:rsidRPr="009B612F">
        <w:rPr>
          <w:rFonts w:ascii="Times New Roman" w:hAnsi="Times New Roman"/>
          <w:sz w:val="30"/>
          <w:szCs w:val="30"/>
        </w:rPr>
        <w:t>», «</w:t>
      </w:r>
      <w:proofErr w:type="spellStart"/>
      <w:r w:rsidRPr="009B612F">
        <w:rPr>
          <w:rFonts w:ascii="Times New Roman" w:hAnsi="Times New Roman"/>
          <w:sz w:val="30"/>
          <w:szCs w:val="30"/>
        </w:rPr>
        <w:t>скулшутеры</w:t>
      </w:r>
      <w:proofErr w:type="spellEnd"/>
      <w:r w:rsidRPr="009B612F">
        <w:rPr>
          <w:rFonts w:ascii="Times New Roman" w:hAnsi="Times New Roman"/>
          <w:sz w:val="30"/>
          <w:szCs w:val="30"/>
        </w:rPr>
        <w:t xml:space="preserve">» </w:t>
      </w:r>
      <w:proofErr w:type="spellStart"/>
      <w:r w:rsidRPr="009B612F">
        <w:rPr>
          <w:rFonts w:ascii="Times New Roman" w:hAnsi="Times New Roman"/>
          <w:sz w:val="30"/>
          <w:szCs w:val="30"/>
        </w:rPr>
        <w:t>Э.Харрис</w:t>
      </w:r>
      <w:proofErr w:type="spellEnd"/>
      <w:r w:rsidRPr="009B612F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Pr="009B612F">
        <w:rPr>
          <w:rFonts w:ascii="Times New Roman" w:hAnsi="Times New Roman"/>
          <w:sz w:val="30"/>
          <w:szCs w:val="30"/>
        </w:rPr>
        <w:t>Д.Клиболд</w:t>
      </w:r>
      <w:proofErr w:type="spellEnd"/>
      <w:r w:rsidRPr="009B612F">
        <w:rPr>
          <w:rFonts w:ascii="Times New Roman" w:hAnsi="Times New Roman"/>
          <w:sz w:val="30"/>
          <w:szCs w:val="30"/>
        </w:rPr>
        <w:t xml:space="preserve">, «керченский стрелок» </w:t>
      </w:r>
      <w:proofErr w:type="spellStart"/>
      <w:r w:rsidRPr="009B612F">
        <w:rPr>
          <w:rFonts w:ascii="Times New Roman" w:hAnsi="Times New Roman"/>
          <w:sz w:val="30"/>
          <w:szCs w:val="30"/>
        </w:rPr>
        <w:t>В.Росляков</w:t>
      </w:r>
      <w:proofErr w:type="spellEnd"/>
      <w:r w:rsidRPr="009B612F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Pr="009B612F">
        <w:rPr>
          <w:rFonts w:ascii="Times New Roman" w:hAnsi="Times New Roman"/>
          <w:sz w:val="30"/>
          <w:szCs w:val="30"/>
        </w:rPr>
        <w:t>И.Галявиев</w:t>
      </w:r>
      <w:proofErr w:type="spellEnd"/>
      <w:r w:rsidRPr="009B612F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Pr="009B612F">
        <w:rPr>
          <w:rFonts w:ascii="Times New Roman" w:hAnsi="Times New Roman"/>
          <w:sz w:val="30"/>
          <w:szCs w:val="30"/>
        </w:rPr>
        <w:t>Т.Бекмансуров</w:t>
      </w:r>
      <w:proofErr w:type="spellEnd"/>
      <w:r w:rsidRPr="009B612F">
        <w:rPr>
          <w:rFonts w:ascii="Times New Roman" w:hAnsi="Times New Roman"/>
          <w:sz w:val="30"/>
          <w:szCs w:val="30"/>
        </w:rPr>
        <w:t>,</w:t>
      </w:r>
      <w:r w:rsidR="0030227E">
        <w:rPr>
          <w:rFonts w:ascii="Times New Roman" w:hAnsi="Times New Roman"/>
          <w:sz w:val="30"/>
          <w:szCs w:val="30"/>
        </w:rPr>
        <w:t xml:space="preserve"> </w:t>
      </w:r>
      <w:bookmarkStart w:id="0" w:name="_GoBack"/>
      <w:bookmarkEnd w:id="0"/>
      <w:r w:rsidRPr="009B612F">
        <w:rPr>
          <w:rFonts w:ascii="Times New Roman" w:hAnsi="Times New Roman"/>
          <w:sz w:val="30"/>
          <w:szCs w:val="30"/>
        </w:rPr>
        <w:t>неонацистов (</w:t>
      </w:r>
      <w:proofErr w:type="spellStart"/>
      <w:r w:rsidRPr="009B612F">
        <w:rPr>
          <w:rFonts w:ascii="Times New Roman" w:hAnsi="Times New Roman"/>
          <w:sz w:val="30"/>
          <w:szCs w:val="30"/>
        </w:rPr>
        <w:t>Д.Боровиков</w:t>
      </w:r>
      <w:proofErr w:type="spellEnd"/>
      <w:r w:rsidRPr="009B612F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Pr="009B612F">
        <w:rPr>
          <w:rFonts w:ascii="Times New Roman" w:hAnsi="Times New Roman"/>
          <w:sz w:val="30"/>
          <w:szCs w:val="30"/>
        </w:rPr>
        <w:t>М.Марцинкевич</w:t>
      </w:r>
      <w:proofErr w:type="spellEnd"/>
      <w:r w:rsidRPr="009B612F">
        <w:rPr>
          <w:rFonts w:ascii="Times New Roman" w:hAnsi="Times New Roman"/>
          <w:sz w:val="30"/>
          <w:szCs w:val="30"/>
        </w:rPr>
        <w:t xml:space="preserve">), иностранных террористов (например, </w:t>
      </w:r>
      <w:proofErr w:type="spellStart"/>
      <w:r w:rsidRPr="009B612F">
        <w:rPr>
          <w:rFonts w:ascii="Times New Roman" w:hAnsi="Times New Roman"/>
          <w:sz w:val="30"/>
          <w:szCs w:val="30"/>
        </w:rPr>
        <w:t>А.Брейвик</w:t>
      </w:r>
      <w:proofErr w:type="spellEnd"/>
      <w:r w:rsidRPr="009B612F">
        <w:rPr>
          <w:rFonts w:ascii="Times New Roman" w:hAnsi="Times New Roman"/>
          <w:sz w:val="30"/>
          <w:szCs w:val="30"/>
        </w:rPr>
        <w:t xml:space="preserve">). Подростки подписываются именами известных </w:t>
      </w:r>
      <w:proofErr w:type="spellStart"/>
      <w:r w:rsidRPr="009B612F">
        <w:rPr>
          <w:rFonts w:ascii="Times New Roman" w:hAnsi="Times New Roman"/>
          <w:sz w:val="30"/>
          <w:szCs w:val="30"/>
        </w:rPr>
        <w:t>скулшутеров</w:t>
      </w:r>
      <w:proofErr w:type="spellEnd"/>
      <w:r w:rsidRPr="009B612F">
        <w:rPr>
          <w:rFonts w:ascii="Times New Roman" w:hAnsi="Times New Roman"/>
          <w:sz w:val="30"/>
          <w:szCs w:val="30"/>
        </w:rPr>
        <w:t>.</w:t>
      </w:r>
    </w:p>
    <w:p w:rsidR="009B612F" w:rsidRPr="009B612F" w:rsidRDefault="009B612F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B612F">
        <w:rPr>
          <w:rFonts w:ascii="Times New Roman" w:hAnsi="Times New Roman"/>
          <w:sz w:val="30"/>
          <w:szCs w:val="30"/>
        </w:rPr>
        <w:t>Совершение детьми терактов в школах, несет предельное негативное влияние и вызывает в обществе большой общественный резонанс.</w:t>
      </w:r>
    </w:p>
    <w:p w:rsidR="002B3414" w:rsidRPr="00787B6D" w:rsidRDefault="00787B6D" w:rsidP="00DA03BB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787B6D">
        <w:rPr>
          <w:rFonts w:ascii="Times New Roman" w:hAnsi="Times New Roman"/>
          <w:b/>
          <w:sz w:val="30"/>
          <w:szCs w:val="30"/>
        </w:rPr>
        <w:t xml:space="preserve">2. </w:t>
      </w:r>
      <w:r w:rsidR="009B612F" w:rsidRPr="00787B6D">
        <w:rPr>
          <w:rFonts w:ascii="Times New Roman" w:hAnsi="Times New Roman"/>
          <w:b/>
          <w:sz w:val="30"/>
          <w:szCs w:val="30"/>
        </w:rPr>
        <w:t>Экстремизм и неонацизм.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Молодые люди, интересующиеся данной идеологией, выражают свой внутренний мир</w:t>
      </w:r>
      <w:r w:rsidRPr="00634C28">
        <w:rPr>
          <w:rFonts w:ascii="Times New Roman" w:hAnsi="Times New Roman"/>
          <w:sz w:val="30"/>
          <w:szCs w:val="30"/>
        </w:rPr>
        <w:tab/>
        <w:t xml:space="preserve">посредством </w:t>
      </w:r>
      <w:proofErr w:type="spellStart"/>
      <w:r w:rsidRPr="00634C28">
        <w:rPr>
          <w:rFonts w:ascii="Times New Roman" w:hAnsi="Times New Roman"/>
          <w:sz w:val="30"/>
          <w:szCs w:val="30"/>
        </w:rPr>
        <w:t>субкультурного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 искусства,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предпочитают</w:t>
      </w:r>
      <w:r w:rsidRPr="00634C28">
        <w:rPr>
          <w:rFonts w:ascii="Times New Roman" w:hAnsi="Times New Roman"/>
          <w:sz w:val="30"/>
          <w:szCs w:val="30"/>
          <w:lang w:val="en-US"/>
        </w:rPr>
        <w:t xml:space="preserve"> </w:t>
      </w:r>
      <w:r w:rsidRPr="00634C28">
        <w:rPr>
          <w:rFonts w:ascii="Times New Roman" w:hAnsi="Times New Roman"/>
          <w:sz w:val="30"/>
          <w:szCs w:val="30"/>
        </w:rPr>
        <w:t>музыку</w:t>
      </w:r>
      <w:r w:rsidRPr="00634C28">
        <w:rPr>
          <w:rFonts w:ascii="Times New Roman" w:hAnsi="Times New Roman"/>
          <w:sz w:val="30"/>
          <w:szCs w:val="30"/>
          <w:lang w:val="en-US"/>
        </w:rPr>
        <w:t xml:space="preserve"> </w:t>
      </w:r>
      <w:r w:rsidRPr="00634C28">
        <w:rPr>
          <w:rFonts w:ascii="Times New Roman" w:hAnsi="Times New Roman"/>
          <w:sz w:val="30"/>
          <w:szCs w:val="30"/>
        </w:rPr>
        <w:t>в</w:t>
      </w:r>
      <w:r w:rsidRPr="00634C28">
        <w:rPr>
          <w:rFonts w:ascii="Times New Roman" w:hAnsi="Times New Roman"/>
          <w:sz w:val="30"/>
          <w:szCs w:val="30"/>
          <w:lang w:val="en-US"/>
        </w:rPr>
        <w:t xml:space="preserve"> </w:t>
      </w:r>
      <w:r w:rsidRPr="00634C28">
        <w:rPr>
          <w:rFonts w:ascii="Times New Roman" w:hAnsi="Times New Roman"/>
          <w:sz w:val="30"/>
          <w:szCs w:val="30"/>
        </w:rPr>
        <w:t>стиле</w:t>
      </w:r>
      <w:r w:rsidRPr="00634C28">
        <w:rPr>
          <w:rFonts w:ascii="Times New Roman" w:hAnsi="Times New Roman"/>
          <w:sz w:val="30"/>
          <w:szCs w:val="30"/>
          <w:lang w:val="en-US"/>
        </w:rPr>
        <w:t xml:space="preserve"> «hardcore», «black metal», «ns black metal», «horrorcore» </w:t>
      </w:r>
      <w:r w:rsidRPr="00634C28">
        <w:rPr>
          <w:rFonts w:ascii="Times New Roman" w:hAnsi="Times New Roman"/>
          <w:sz w:val="30"/>
          <w:szCs w:val="30"/>
        </w:rPr>
        <w:t>и</w:t>
      </w:r>
      <w:r w:rsidRPr="00634C28">
        <w:rPr>
          <w:rFonts w:ascii="Times New Roman" w:hAnsi="Times New Roman"/>
          <w:sz w:val="30"/>
          <w:szCs w:val="30"/>
          <w:lang w:val="en-US"/>
        </w:rPr>
        <w:t xml:space="preserve"> «</w:t>
      </w:r>
      <w:proofErr w:type="spellStart"/>
      <w:r w:rsidRPr="00634C28">
        <w:rPr>
          <w:rFonts w:ascii="Times New Roman" w:hAnsi="Times New Roman"/>
          <w:sz w:val="30"/>
          <w:szCs w:val="30"/>
          <w:lang w:val="en-US"/>
        </w:rPr>
        <w:t>murdercore</w:t>
      </w:r>
      <w:proofErr w:type="spellEnd"/>
      <w:r w:rsidRPr="00634C28">
        <w:rPr>
          <w:rFonts w:ascii="Times New Roman" w:hAnsi="Times New Roman"/>
          <w:sz w:val="30"/>
          <w:szCs w:val="30"/>
          <w:lang w:val="en-US"/>
        </w:rPr>
        <w:t xml:space="preserve">». </w:t>
      </w:r>
      <w:r w:rsidRPr="00634C28">
        <w:rPr>
          <w:rFonts w:ascii="Times New Roman" w:hAnsi="Times New Roman"/>
          <w:sz w:val="30"/>
          <w:szCs w:val="30"/>
        </w:rPr>
        <w:t>Выполняют тематические рисунки и граффити с использованием атрибутики неонацистского движения.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Молодые люди, интересующиеся идеологией «</w:t>
      </w:r>
      <w:proofErr w:type="spellStart"/>
      <w:r w:rsidRPr="00634C28">
        <w:rPr>
          <w:rFonts w:ascii="Times New Roman" w:hAnsi="Times New Roman"/>
          <w:sz w:val="30"/>
          <w:szCs w:val="30"/>
        </w:rPr>
        <w:t>скулшутинга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» и неонацизма, выражают свой внутренний мир посредством </w:t>
      </w:r>
      <w:proofErr w:type="spellStart"/>
      <w:r w:rsidRPr="00634C28">
        <w:rPr>
          <w:rFonts w:ascii="Times New Roman" w:hAnsi="Times New Roman"/>
          <w:sz w:val="30"/>
          <w:szCs w:val="30"/>
        </w:rPr>
        <w:t>субкультурного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 искусства. В частности, адепты культа насилия предпочитают музыку в стиле «hardcore», «black </w:t>
      </w:r>
      <w:proofErr w:type="spellStart"/>
      <w:r w:rsidRPr="00634C28">
        <w:rPr>
          <w:rFonts w:ascii="Times New Roman" w:hAnsi="Times New Roman"/>
          <w:sz w:val="30"/>
          <w:szCs w:val="30"/>
        </w:rPr>
        <w:t>metal</w:t>
      </w:r>
      <w:proofErr w:type="spellEnd"/>
      <w:r w:rsidRPr="00634C28">
        <w:rPr>
          <w:rFonts w:ascii="Times New Roman" w:hAnsi="Times New Roman"/>
          <w:sz w:val="30"/>
          <w:szCs w:val="30"/>
        </w:rPr>
        <w:t>», «</w:t>
      </w:r>
      <w:proofErr w:type="spellStart"/>
      <w:r w:rsidRPr="00634C28">
        <w:rPr>
          <w:rFonts w:ascii="Times New Roman" w:hAnsi="Times New Roman"/>
          <w:sz w:val="30"/>
          <w:szCs w:val="30"/>
        </w:rPr>
        <w:t>ns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 black </w:t>
      </w:r>
      <w:proofErr w:type="spellStart"/>
      <w:r w:rsidRPr="00634C28">
        <w:rPr>
          <w:rFonts w:ascii="Times New Roman" w:hAnsi="Times New Roman"/>
          <w:sz w:val="30"/>
          <w:szCs w:val="30"/>
        </w:rPr>
        <w:t>metal</w:t>
      </w:r>
      <w:proofErr w:type="spellEnd"/>
      <w:r w:rsidRPr="00634C28">
        <w:rPr>
          <w:rFonts w:ascii="Times New Roman" w:hAnsi="Times New Roman"/>
          <w:sz w:val="30"/>
          <w:szCs w:val="30"/>
        </w:rPr>
        <w:t>», «</w:t>
      </w:r>
      <w:proofErr w:type="spellStart"/>
      <w:r w:rsidRPr="00634C28">
        <w:rPr>
          <w:rFonts w:ascii="Times New Roman" w:hAnsi="Times New Roman"/>
          <w:sz w:val="30"/>
          <w:szCs w:val="30"/>
        </w:rPr>
        <w:t>horrorcore</w:t>
      </w:r>
      <w:proofErr w:type="spellEnd"/>
      <w:r w:rsidRPr="00634C28">
        <w:rPr>
          <w:rFonts w:ascii="Times New Roman" w:hAnsi="Times New Roman"/>
          <w:sz w:val="30"/>
          <w:szCs w:val="30"/>
        </w:rPr>
        <w:t>» и «</w:t>
      </w:r>
      <w:proofErr w:type="spellStart"/>
      <w:r w:rsidRPr="00634C28">
        <w:rPr>
          <w:rFonts w:ascii="Times New Roman" w:hAnsi="Times New Roman"/>
          <w:sz w:val="30"/>
          <w:szCs w:val="30"/>
        </w:rPr>
        <w:t>murdercore</w:t>
      </w:r>
      <w:proofErr w:type="spellEnd"/>
      <w:r w:rsidRPr="00634C28">
        <w:rPr>
          <w:rFonts w:ascii="Times New Roman" w:hAnsi="Times New Roman"/>
          <w:sz w:val="30"/>
          <w:szCs w:val="30"/>
        </w:rPr>
        <w:t>».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Выполняют тематические рисунки и граффити, посвященные субкультуре, насилию, убийствам с использованием атрибутики неонацистского движения, изображают своих «кумиров».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В повседневной жизни предпочитают одежду в стиле «</w:t>
      </w:r>
      <w:proofErr w:type="spellStart"/>
      <w:r w:rsidRPr="00634C28">
        <w:rPr>
          <w:rFonts w:ascii="Times New Roman" w:hAnsi="Times New Roman"/>
          <w:sz w:val="30"/>
          <w:szCs w:val="30"/>
        </w:rPr>
        <w:t>Casual</w:t>
      </w:r>
      <w:proofErr w:type="spellEnd"/>
      <w:r w:rsidRPr="00634C28">
        <w:rPr>
          <w:rFonts w:ascii="Times New Roman" w:hAnsi="Times New Roman"/>
          <w:sz w:val="30"/>
          <w:szCs w:val="30"/>
        </w:rPr>
        <w:t>» или «</w:t>
      </w:r>
      <w:proofErr w:type="spellStart"/>
      <w:r w:rsidRPr="00634C28">
        <w:rPr>
          <w:rFonts w:ascii="Times New Roman" w:hAnsi="Times New Roman"/>
          <w:sz w:val="30"/>
          <w:szCs w:val="30"/>
        </w:rPr>
        <w:t>Military</w:t>
      </w:r>
      <w:proofErr w:type="spellEnd"/>
      <w:r w:rsidRPr="00634C28">
        <w:rPr>
          <w:rFonts w:ascii="Times New Roman" w:hAnsi="Times New Roman"/>
          <w:sz w:val="30"/>
          <w:szCs w:val="30"/>
        </w:rPr>
        <w:t>». Среди отличительных предметов гардероба выделяются: головные уборы (панамы, шотландские клетчатые кепки), тенниски, толстовки с капюшоном, куртки-</w:t>
      </w:r>
      <w:proofErr w:type="spellStart"/>
      <w:r w:rsidRPr="00634C28">
        <w:rPr>
          <w:rFonts w:ascii="Times New Roman" w:hAnsi="Times New Roman"/>
          <w:sz w:val="30"/>
          <w:szCs w:val="30"/>
        </w:rPr>
        <w:t>бомберы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Pr="00634C28">
        <w:rPr>
          <w:rFonts w:ascii="Times New Roman" w:hAnsi="Times New Roman"/>
          <w:sz w:val="30"/>
          <w:szCs w:val="30"/>
        </w:rPr>
        <w:t>брюкимилитари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 или карго, подтяжки, ботинки с высоким берцем (белая или красная шнуровка).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 xml:space="preserve">Атрибуты одежды могут содержать изображения викингов, крестов, свастик, </w:t>
      </w:r>
      <w:proofErr w:type="spellStart"/>
      <w:r w:rsidRPr="00634C28">
        <w:rPr>
          <w:rFonts w:ascii="Times New Roman" w:hAnsi="Times New Roman"/>
          <w:sz w:val="30"/>
          <w:szCs w:val="30"/>
        </w:rPr>
        <w:t>триквертов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 (треугольников), </w:t>
      </w:r>
      <w:proofErr w:type="spellStart"/>
      <w:r w:rsidRPr="00634C28">
        <w:rPr>
          <w:rFonts w:ascii="Times New Roman" w:hAnsi="Times New Roman"/>
          <w:sz w:val="30"/>
          <w:szCs w:val="30"/>
        </w:rPr>
        <w:t>коловратов</w:t>
      </w:r>
      <w:proofErr w:type="spellEnd"/>
      <w:r w:rsidRPr="00634C28">
        <w:rPr>
          <w:rFonts w:ascii="Times New Roman" w:hAnsi="Times New Roman"/>
          <w:sz w:val="30"/>
          <w:szCs w:val="30"/>
        </w:rPr>
        <w:t>, «черного солнца».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Военнослужащих третьего Рейха, рун, (характерны «</w:t>
      </w:r>
      <w:proofErr w:type="spellStart"/>
      <w:r w:rsidRPr="00634C28">
        <w:rPr>
          <w:rFonts w:ascii="Times New Roman" w:hAnsi="Times New Roman"/>
          <w:sz w:val="30"/>
          <w:szCs w:val="30"/>
        </w:rPr>
        <w:t>Альгиз</w:t>
      </w:r>
      <w:proofErr w:type="spellEnd"/>
      <w:r w:rsidRPr="00634C28">
        <w:rPr>
          <w:rFonts w:ascii="Times New Roman" w:hAnsi="Times New Roman"/>
          <w:sz w:val="30"/>
          <w:szCs w:val="30"/>
        </w:rPr>
        <w:t>», «</w:t>
      </w:r>
      <w:proofErr w:type="spellStart"/>
      <w:r w:rsidRPr="00634C28">
        <w:rPr>
          <w:rFonts w:ascii="Times New Roman" w:hAnsi="Times New Roman"/>
          <w:sz w:val="30"/>
          <w:szCs w:val="30"/>
        </w:rPr>
        <w:t>Тайваз</w:t>
      </w:r>
      <w:proofErr w:type="spellEnd"/>
      <w:r w:rsidRPr="00634C28">
        <w:rPr>
          <w:rFonts w:ascii="Times New Roman" w:hAnsi="Times New Roman"/>
          <w:sz w:val="30"/>
          <w:szCs w:val="30"/>
        </w:rPr>
        <w:t>», «Зиг», «</w:t>
      </w:r>
      <w:proofErr w:type="spellStart"/>
      <w:r w:rsidRPr="00634C28">
        <w:rPr>
          <w:rFonts w:ascii="Times New Roman" w:hAnsi="Times New Roman"/>
          <w:sz w:val="30"/>
          <w:szCs w:val="30"/>
        </w:rPr>
        <w:t>Волфсангель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»), названий музыкальных групп, </w:t>
      </w:r>
      <w:r w:rsidR="00787B6D" w:rsidRPr="00634C28">
        <w:rPr>
          <w:rFonts w:ascii="Times New Roman" w:hAnsi="Times New Roman"/>
          <w:sz w:val="30"/>
          <w:szCs w:val="30"/>
        </w:rPr>
        <w:t>например,</w:t>
      </w:r>
      <w:r w:rsidRPr="00634C28">
        <w:rPr>
          <w:rFonts w:ascii="Times New Roman" w:hAnsi="Times New Roman"/>
          <w:sz w:val="30"/>
          <w:szCs w:val="30"/>
        </w:rPr>
        <w:t xml:space="preserve"> «М818ТХ» («Молот Гитлера»), аббревиатуры «А.С.А.В.», надписей «WRATH», «NATURAL SELECTION», «MISANTHROPE», «NS/WP», в том числе включающих в себя цифровые коды 14, 18, 28, 88, 1161 и пр. Для подростков характерны татуировки и украшения в виде паутин, рун, геральдики дивизий СС.</w:t>
      </w:r>
    </w:p>
    <w:p w:rsidR="00634C28" w:rsidRPr="00787B6D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787B6D">
        <w:rPr>
          <w:rFonts w:ascii="Times New Roman" w:hAnsi="Times New Roman"/>
          <w:b/>
          <w:sz w:val="30"/>
          <w:szCs w:val="30"/>
        </w:rPr>
        <w:lastRenderedPageBreak/>
        <w:t>При ведении социальных сетей отмечаются следующие особенности:</w:t>
      </w:r>
    </w:p>
    <w:p w:rsidR="00634C28" w:rsidRPr="00787B6D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proofErr w:type="spellStart"/>
      <w:r w:rsidRPr="00634C28">
        <w:rPr>
          <w:rFonts w:ascii="Times New Roman" w:hAnsi="Times New Roman"/>
          <w:sz w:val="30"/>
          <w:szCs w:val="30"/>
        </w:rPr>
        <w:t>аватар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 подростка посвящен преступникам или </w:t>
      </w:r>
      <w:r w:rsidRPr="00787B6D">
        <w:rPr>
          <w:rFonts w:ascii="Times New Roman" w:hAnsi="Times New Roman"/>
          <w:i/>
          <w:sz w:val="30"/>
          <w:szCs w:val="30"/>
        </w:rPr>
        <w:t>террористам</w:t>
      </w:r>
      <w:r w:rsidR="004614E4" w:rsidRPr="00787B6D">
        <w:rPr>
          <w:rFonts w:ascii="Times New Roman" w:hAnsi="Times New Roman"/>
          <w:i/>
          <w:sz w:val="30"/>
          <w:szCs w:val="30"/>
        </w:rPr>
        <w:t xml:space="preserve"> </w:t>
      </w:r>
      <w:r w:rsidRPr="00787B6D">
        <w:rPr>
          <w:rFonts w:ascii="Times New Roman" w:hAnsi="Times New Roman"/>
          <w:i/>
          <w:sz w:val="30"/>
          <w:szCs w:val="30"/>
        </w:rPr>
        <w:t xml:space="preserve">(маньякам, серийным убийцам либо вымышленным персонажам, в </w:t>
      </w:r>
      <w:proofErr w:type="spellStart"/>
      <w:r w:rsidRPr="00787B6D">
        <w:rPr>
          <w:rFonts w:ascii="Times New Roman" w:hAnsi="Times New Roman"/>
          <w:i/>
          <w:sz w:val="30"/>
          <w:szCs w:val="30"/>
        </w:rPr>
        <w:t>т.ч</w:t>
      </w:r>
      <w:proofErr w:type="spellEnd"/>
      <w:r w:rsidRPr="00787B6D">
        <w:rPr>
          <w:rFonts w:ascii="Times New Roman" w:hAnsi="Times New Roman"/>
          <w:i/>
          <w:sz w:val="30"/>
          <w:szCs w:val="30"/>
        </w:rPr>
        <w:t>. мифическим, символизирующим насилие, смерть или авторитарную власть)</w:t>
      </w:r>
      <w:r w:rsidR="00787B6D">
        <w:rPr>
          <w:rFonts w:ascii="Times New Roman" w:hAnsi="Times New Roman"/>
          <w:i/>
          <w:sz w:val="30"/>
          <w:szCs w:val="30"/>
        </w:rPr>
        <w:t>;</w:t>
      </w:r>
    </w:p>
    <w:p w:rsidR="00634C28" w:rsidRPr="00634C28" w:rsidRDefault="00634C28" w:rsidP="00A60D9E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несовершеннолетние подписаны на тематические группы популяризирующие культы насилия, посвященные преступникам и преступлениям экстремистского толка;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 xml:space="preserve">подростки размещают видеоролики, в которых подражают </w:t>
      </w:r>
      <w:r w:rsidRPr="000E33D2">
        <w:rPr>
          <w:rFonts w:ascii="Times New Roman" w:hAnsi="Times New Roman"/>
          <w:i/>
          <w:sz w:val="30"/>
          <w:szCs w:val="30"/>
        </w:rPr>
        <w:t>(в поведении, одежде)</w:t>
      </w:r>
      <w:r w:rsidRPr="00634C28">
        <w:rPr>
          <w:rFonts w:ascii="Times New Roman" w:hAnsi="Times New Roman"/>
          <w:sz w:val="30"/>
          <w:szCs w:val="30"/>
        </w:rPr>
        <w:t>, террористам и убийцам. Создают цифровой контент, в котором причисляют преступников к «лику святых», «обожествляют» их;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фиксируется ведение личных микро-блогов, посвященных идеологии и личному взгляду на возможное решение социальных проблем путем совершения насильственных действий, написание манифестов, рассуждения о смерти и убийствах;</w:t>
      </w:r>
    </w:p>
    <w:p w:rsid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распространяют символику третьего Рейха и атрибутика скандинавской мифологии, в том числе в «юмористическом» свете, допускаются высказывания одобрения геноцида, холокоста;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 xml:space="preserve">в </w:t>
      </w:r>
      <w:proofErr w:type="spellStart"/>
      <w:r w:rsidRPr="00634C28">
        <w:rPr>
          <w:rFonts w:ascii="Times New Roman" w:hAnsi="Times New Roman"/>
          <w:sz w:val="30"/>
          <w:szCs w:val="30"/>
        </w:rPr>
        <w:t>микроблоге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 присутствуют заявления о подготавливаемых преступлениях, предупреждения о нежелательности посещения учреждений образований ввиду планируемой экстремистской акции;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 xml:space="preserve">обсуждение тактики совершения актов терроризма </w:t>
      </w:r>
      <w:r w:rsidRPr="000E33D2">
        <w:rPr>
          <w:rFonts w:ascii="Times New Roman" w:hAnsi="Times New Roman"/>
          <w:i/>
          <w:sz w:val="30"/>
          <w:szCs w:val="30"/>
        </w:rPr>
        <w:t>(углубленный интерес к химии, изучение планов административных зданий, поведение объекта, методики изготовления «самострелов», зажигательных смесей, СВУ</w:t>
      </w:r>
      <w:r w:rsidRPr="000E33D2">
        <w:rPr>
          <w:rFonts w:ascii="Times New Roman" w:hAnsi="Times New Roman"/>
          <w:sz w:val="30"/>
          <w:szCs w:val="30"/>
        </w:rPr>
        <w:t>);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ограниченный круг подписчиков, создание управляемых, объединенных одной идеей микро-групп.</w:t>
      </w:r>
    </w:p>
    <w:p w:rsid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 xml:space="preserve">На каждой стадии </w:t>
      </w:r>
      <w:proofErr w:type="spellStart"/>
      <w:r w:rsidRPr="00634C28">
        <w:rPr>
          <w:rFonts w:ascii="Times New Roman" w:hAnsi="Times New Roman"/>
          <w:sz w:val="30"/>
          <w:szCs w:val="30"/>
        </w:rPr>
        <w:t>радикализации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 субъекта семья и окружение, в том числе педагоги и сотрудники правоохранительного блока могут своевременно оказать корректирующие и профилактическое воздействие на гражданина. Стоит отметить, что задокументированы инциденты, когда родители и педагоги осознано скрывали деструктивные взгляды несовершеннолетних, что в свою очередь привело к совершению ими тяжких уголовных преступлений, насильственного и террористического характера, а также связанных с незаконным оборотом оружия.</w:t>
      </w:r>
    </w:p>
    <w:p w:rsidR="00634C28" w:rsidRPr="000E33D2" w:rsidRDefault="000E33D2" w:rsidP="00DA03BB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0E33D2">
        <w:rPr>
          <w:rFonts w:ascii="Times New Roman" w:hAnsi="Times New Roman"/>
          <w:b/>
          <w:sz w:val="30"/>
          <w:szCs w:val="30"/>
        </w:rPr>
        <w:t xml:space="preserve">3. </w:t>
      </w:r>
      <w:r w:rsidR="00634C28" w:rsidRPr="000E33D2">
        <w:rPr>
          <w:rFonts w:ascii="Times New Roman" w:hAnsi="Times New Roman"/>
          <w:b/>
          <w:sz w:val="30"/>
          <w:szCs w:val="30"/>
        </w:rPr>
        <w:t>Оккультизм и деструктивный сатанизм.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 xml:space="preserve">Речь идёт о подростковых группах, пропагандирующих насилие, ритуальный вред и антиобщественное поведение. И к данной тематике, наши дети имеют значительный интерес, что также продемонстрировано </w:t>
      </w:r>
      <w:r w:rsidRPr="00634C28">
        <w:rPr>
          <w:rFonts w:ascii="Times New Roman" w:hAnsi="Times New Roman"/>
          <w:sz w:val="30"/>
          <w:szCs w:val="30"/>
        </w:rPr>
        <w:lastRenderedPageBreak/>
        <w:t xml:space="preserve">на слайде. </w:t>
      </w:r>
      <w:proofErr w:type="spellStart"/>
      <w:r w:rsidRPr="00634C28">
        <w:rPr>
          <w:rFonts w:ascii="Times New Roman" w:hAnsi="Times New Roman"/>
          <w:sz w:val="30"/>
          <w:szCs w:val="30"/>
        </w:rPr>
        <w:t>Аутоагрессивные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 сообщества, пропаганда суицидального поведения. Депрессивный сленг, интерес к оружию, специфические даты. В республике неимоверно растет количество детей, с нанесением себе самоповреждений.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 xml:space="preserve">Современные профессиональные вербовщики </w:t>
      </w:r>
      <w:r w:rsidR="000E33D2">
        <w:rPr>
          <w:rFonts w:ascii="Times New Roman" w:hAnsi="Times New Roman"/>
          <w:sz w:val="30"/>
          <w:szCs w:val="30"/>
        </w:rPr>
        <w:t>–</w:t>
      </w:r>
      <w:r w:rsidRPr="00634C28">
        <w:rPr>
          <w:rFonts w:ascii="Times New Roman" w:hAnsi="Times New Roman"/>
          <w:sz w:val="30"/>
          <w:szCs w:val="30"/>
        </w:rPr>
        <w:t xml:space="preserve"> это, как правило, лица, имеющие высокие коммуникативные способности установления межличностного общения и убеждения, владеющие различными</w:t>
      </w:r>
      <w:r w:rsidR="000E33D2">
        <w:rPr>
          <w:rFonts w:ascii="Times New Roman" w:hAnsi="Times New Roman"/>
          <w:sz w:val="30"/>
          <w:szCs w:val="30"/>
        </w:rPr>
        <w:t xml:space="preserve"> </w:t>
      </w:r>
      <w:r w:rsidRPr="00634C28">
        <w:rPr>
          <w:rFonts w:ascii="Times New Roman" w:hAnsi="Times New Roman"/>
          <w:sz w:val="30"/>
          <w:szCs w:val="30"/>
        </w:rPr>
        <w:t>техниками манипуляции, умеющие добиваться доверительности отношений, часто имеющие психологическое образование.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Вербовка осуществляется путем обмана, «игры на доверии», обещании хорошей работы, денег, друзей, развлечений, власти и т.д. В работе с объектом вербовки задействуются профессиональные психологические механизмы и технологии: внушение, заражение, подражание, переживание, анализ, групповое давление, мотивации, массовые силы, реализация сцепленных ролей.</w:t>
      </w:r>
    </w:p>
    <w:p w:rsid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Активно используются вербовщиками незрелость психики молодых людей и особенности психики в период созревания и взросления: чувство протеста, недоверие к взрослым, уверенность в собственной исключительности, стремление самоутвердиться и, при всем этом, неуверенность в завтрашнем дне и своем месте в нем). Проверенным временем действенным инструментом остается использование любовных чувств, чувств привязанности (особенно часто таким способом в деструктивные сообщества вовлекаются молодые девушки и женщины, следующие за своими избранниками).</w:t>
      </w:r>
    </w:p>
    <w:p w:rsidR="003A7D53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Начальным этапом вербовочной работы, как правило, выступает подбор</w:t>
      </w:r>
      <w:r w:rsidR="003A7D53">
        <w:rPr>
          <w:rFonts w:ascii="Times New Roman" w:hAnsi="Times New Roman"/>
          <w:sz w:val="30"/>
          <w:szCs w:val="30"/>
        </w:rPr>
        <w:t xml:space="preserve"> </w:t>
      </w:r>
      <w:r w:rsidRPr="00634C28">
        <w:rPr>
          <w:rFonts w:ascii="Times New Roman" w:hAnsi="Times New Roman"/>
          <w:sz w:val="30"/>
          <w:szCs w:val="30"/>
        </w:rPr>
        <w:t>подходящего</w:t>
      </w:r>
      <w:r w:rsidR="003A7D53">
        <w:rPr>
          <w:rFonts w:ascii="Times New Roman" w:hAnsi="Times New Roman"/>
          <w:sz w:val="30"/>
          <w:szCs w:val="30"/>
        </w:rPr>
        <w:t xml:space="preserve"> </w:t>
      </w:r>
      <w:r w:rsidRPr="00634C28">
        <w:rPr>
          <w:rFonts w:ascii="Times New Roman" w:hAnsi="Times New Roman"/>
          <w:sz w:val="30"/>
          <w:szCs w:val="30"/>
        </w:rPr>
        <w:t>по</w:t>
      </w:r>
      <w:r w:rsidR="003A7D53">
        <w:rPr>
          <w:rFonts w:ascii="Times New Roman" w:hAnsi="Times New Roman"/>
          <w:sz w:val="30"/>
          <w:szCs w:val="30"/>
        </w:rPr>
        <w:t xml:space="preserve"> </w:t>
      </w:r>
      <w:r w:rsidRPr="00634C28">
        <w:rPr>
          <w:rFonts w:ascii="Times New Roman" w:hAnsi="Times New Roman"/>
          <w:sz w:val="30"/>
          <w:szCs w:val="30"/>
        </w:rPr>
        <w:t>своим</w:t>
      </w:r>
      <w:r w:rsidR="003A7D53">
        <w:rPr>
          <w:rFonts w:ascii="Times New Roman" w:hAnsi="Times New Roman"/>
          <w:sz w:val="30"/>
          <w:szCs w:val="30"/>
        </w:rPr>
        <w:t xml:space="preserve"> </w:t>
      </w:r>
      <w:r w:rsidRPr="00634C28">
        <w:rPr>
          <w:rFonts w:ascii="Times New Roman" w:hAnsi="Times New Roman"/>
          <w:sz w:val="30"/>
          <w:szCs w:val="30"/>
        </w:rPr>
        <w:t>личностным</w:t>
      </w:r>
      <w:r w:rsidR="003A7D53">
        <w:rPr>
          <w:rFonts w:ascii="Times New Roman" w:hAnsi="Times New Roman"/>
          <w:sz w:val="30"/>
          <w:szCs w:val="30"/>
        </w:rPr>
        <w:t xml:space="preserve"> </w:t>
      </w:r>
      <w:r w:rsidRPr="00634C28">
        <w:rPr>
          <w:rFonts w:ascii="Times New Roman" w:hAnsi="Times New Roman"/>
          <w:sz w:val="30"/>
          <w:szCs w:val="30"/>
        </w:rPr>
        <w:t>качествам</w:t>
      </w:r>
      <w:r w:rsidR="003A7D53">
        <w:rPr>
          <w:rFonts w:ascii="Times New Roman" w:hAnsi="Times New Roman"/>
          <w:sz w:val="30"/>
          <w:szCs w:val="30"/>
        </w:rPr>
        <w:t xml:space="preserve"> </w:t>
      </w:r>
      <w:r w:rsidRPr="00634C28">
        <w:rPr>
          <w:rFonts w:ascii="Times New Roman" w:hAnsi="Times New Roman"/>
          <w:sz w:val="30"/>
          <w:szCs w:val="30"/>
        </w:rPr>
        <w:t>и</w:t>
      </w:r>
      <w:r w:rsidR="003A7D53">
        <w:rPr>
          <w:rFonts w:ascii="Times New Roman" w:hAnsi="Times New Roman"/>
          <w:sz w:val="30"/>
          <w:szCs w:val="30"/>
        </w:rPr>
        <w:t xml:space="preserve"> </w:t>
      </w:r>
      <w:r w:rsidRPr="00634C28">
        <w:rPr>
          <w:rFonts w:ascii="Times New Roman" w:hAnsi="Times New Roman"/>
          <w:sz w:val="30"/>
          <w:szCs w:val="30"/>
        </w:rPr>
        <w:t>психоэмоциональному состоянию под запросы вербовщика, то есть годного для психологической обработки.</w:t>
      </w:r>
      <w:r w:rsidR="003A7D53">
        <w:rPr>
          <w:rFonts w:ascii="Times New Roman" w:hAnsi="Times New Roman"/>
          <w:sz w:val="30"/>
          <w:szCs w:val="30"/>
        </w:rPr>
        <w:t xml:space="preserve"> 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Поиск объекта может осуществляться в образовательных, религиозных учреждениях, спортивных секциях (особенно изучающих боевые искусства) и т.п. Богатый выбор для вербовщиков дает организованная по анклавному принципу среда мигрантов. Далее следует индивидуальная обработка объекта, в том числе с передачей его под «опеку» иных лиц, отвечающих уже за более глубокое вовлечение жертвы в организацию.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 xml:space="preserve">Последние годы характеризуются быстрым развитием методов дистанционной вербовки, когда вербовщик организует общение посредством мобильной связи или сети Интернет. При этом, зачастую начальный этап </w:t>
      </w:r>
      <w:r w:rsidR="003A7D53">
        <w:rPr>
          <w:rFonts w:ascii="Times New Roman" w:hAnsi="Times New Roman"/>
          <w:sz w:val="30"/>
          <w:szCs w:val="30"/>
        </w:rPr>
        <w:t>–</w:t>
      </w:r>
      <w:r w:rsidRPr="00634C28">
        <w:rPr>
          <w:rFonts w:ascii="Times New Roman" w:hAnsi="Times New Roman"/>
          <w:sz w:val="30"/>
          <w:szCs w:val="30"/>
        </w:rPr>
        <w:t xml:space="preserve"> подбор объекта </w:t>
      </w:r>
      <w:r w:rsidR="003A7D53">
        <w:rPr>
          <w:rFonts w:ascii="Times New Roman" w:hAnsi="Times New Roman"/>
          <w:sz w:val="30"/>
          <w:szCs w:val="30"/>
        </w:rPr>
        <w:t>–</w:t>
      </w:r>
      <w:r w:rsidRPr="00634C28">
        <w:rPr>
          <w:rFonts w:ascii="Times New Roman" w:hAnsi="Times New Roman"/>
          <w:sz w:val="30"/>
          <w:szCs w:val="30"/>
        </w:rPr>
        <w:t xml:space="preserve"> проводится среди неопределенного круга лиц в различных сетевых сообществах по интересам (на форумах, в группах социальных сетей и т.п.), после чего вербовщик переходит к </w:t>
      </w:r>
      <w:r w:rsidRPr="00634C28">
        <w:rPr>
          <w:rFonts w:ascii="Times New Roman" w:hAnsi="Times New Roman"/>
          <w:sz w:val="30"/>
          <w:szCs w:val="30"/>
        </w:rPr>
        <w:lastRenderedPageBreak/>
        <w:t>обработке объекта в личном общении (которое тоже может осуществляться дистанционно). В этой связи огромное значение в профилактической работе с несовершеннолетними имеет контроль не только их личных контактов, но и сфер интереса, включая регулярно посещаемые интернет-ресурсы.</w:t>
      </w:r>
    </w:p>
    <w:p w:rsidR="00634C28" w:rsidRPr="00634C28" w:rsidRDefault="00634C28" w:rsidP="000A3B4C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 xml:space="preserve">Профилактическая работа ОВД во взаимодействии с заинтересованными, строится на принципе </w:t>
      </w:r>
      <w:proofErr w:type="spellStart"/>
      <w:r w:rsidRPr="00634C28">
        <w:rPr>
          <w:rFonts w:ascii="Times New Roman" w:hAnsi="Times New Roman"/>
          <w:sz w:val="30"/>
          <w:szCs w:val="30"/>
        </w:rPr>
        <w:t>многоуровневости</w:t>
      </w:r>
      <w:proofErr w:type="spellEnd"/>
      <w:r w:rsidRPr="00634C28">
        <w:rPr>
          <w:rFonts w:ascii="Times New Roman" w:hAnsi="Times New Roman"/>
          <w:sz w:val="30"/>
          <w:szCs w:val="30"/>
        </w:rPr>
        <w:t>.</w:t>
      </w:r>
    </w:p>
    <w:p w:rsidR="00634C28" w:rsidRPr="00634C28" w:rsidRDefault="005D40DA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1. </w:t>
      </w:r>
      <w:r w:rsidR="00634C28" w:rsidRPr="005D40DA">
        <w:rPr>
          <w:rFonts w:ascii="Times New Roman" w:hAnsi="Times New Roman"/>
          <w:b/>
          <w:sz w:val="30"/>
          <w:szCs w:val="30"/>
        </w:rPr>
        <w:t>Информационно-просветительская работа:</w:t>
      </w:r>
      <w:r w:rsidR="00634C28" w:rsidRPr="00634C28">
        <w:rPr>
          <w:rFonts w:ascii="Times New Roman" w:hAnsi="Times New Roman"/>
          <w:sz w:val="30"/>
          <w:szCs w:val="30"/>
        </w:rPr>
        <w:t xml:space="preserve"> уроки цифровой гигиены, вовлечение родителей, создаются родительские университеты и т.д.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В настоящее время УВД организована работа по проведению обучающих семинаров для педагогов и родителей, с разборкой кейсов, глоссариев деструктивного сленга, актуальных схем вовлечения детей в опасные сообщества.</w:t>
      </w:r>
    </w:p>
    <w:p w:rsidR="00634C28" w:rsidRPr="005D40DA" w:rsidRDefault="005D40DA" w:rsidP="00DA03BB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2. </w:t>
      </w:r>
      <w:r w:rsidR="00634C28" w:rsidRPr="005D40DA">
        <w:rPr>
          <w:rFonts w:ascii="Times New Roman" w:hAnsi="Times New Roman"/>
          <w:b/>
          <w:sz w:val="30"/>
          <w:szCs w:val="30"/>
        </w:rPr>
        <w:t>Ценностно-идеологическая</w:t>
      </w:r>
      <w:r w:rsidRPr="005D40DA">
        <w:rPr>
          <w:rFonts w:ascii="Times New Roman" w:hAnsi="Times New Roman"/>
          <w:b/>
          <w:sz w:val="30"/>
          <w:szCs w:val="30"/>
        </w:rPr>
        <w:t>,</w:t>
      </w:r>
      <w:r w:rsidR="00634C28" w:rsidRPr="005D40DA">
        <w:rPr>
          <w:rFonts w:ascii="Times New Roman" w:hAnsi="Times New Roman"/>
          <w:b/>
          <w:sz w:val="30"/>
          <w:szCs w:val="30"/>
        </w:rPr>
        <w:t xml:space="preserve"> направленная на формирование позитивной повестки.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 xml:space="preserve">Подросткам предлагается альтернатива: волонтерство, участие в патриотических клубах, функционирующих при ОВД, создаются </w:t>
      </w:r>
      <w:proofErr w:type="spellStart"/>
      <w:r w:rsidRPr="00634C28">
        <w:rPr>
          <w:rFonts w:ascii="Times New Roman" w:hAnsi="Times New Roman"/>
          <w:sz w:val="30"/>
          <w:szCs w:val="30"/>
        </w:rPr>
        <w:t>медиастудии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. К проведению мероприятий привлекаются позитивные блогеры и лидеры мнений среди молодежи. Регулярно проводится турниры по мини-футболу и </w:t>
      </w:r>
      <w:proofErr w:type="spellStart"/>
      <w:r w:rsidRPr="00634C28">
        <w:rPr>
          <w:rFonts w:ascii="Times New Roman" w:hAnsi="Times New Roman"/>
          <w:sz w:val="30"/>
          <w:szCs w:val="30"/>
        </w:rPr>
        <w:t>киберспорту</w:t>
      </w:r>
      <w:proofErr w:type="spellEnd"/>
      <w:r w:rsidRPr="00634C28">
        <w:rPr>
          <w:rFonts w:ascii="Times New Roman" w:hAnsi="Times New Roman"/>
          <w:sz w:val="30"/>
          <w:szCs w:val="30"/>
        </w:rPr>
        <w:t>.</w:t>
      </w:r>
    </w:p>
    <w:p w:rsidR="00634C28" w:rsidRPr="005D40DA" w:rsidRDefault="005D40DA" w:rsidP="00DA03BB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5D40DA">
        <w:rPr>
          <w:rFonts w:ascii="Times New Roman" w:hAnsi="Times New Roman"/>
          <w:b/>
          <w:sz w:val="30"/>
          <w:szCs w:val="30"/>
        </w:rPr>
        <w:t xml:space="preserve">3. </w:t>
      </w:r>
      <w:r w:rsidR="00634C28" w:rsidRPr="005D40DA">
        <w:rPr>
          <w:rFonts w:ascii="Times New Roman" w:hAnsi="Times New Roman"/>
          <w:b/>
          <w:sz w:val="30"/>
          <w:szCs w:val="30"/>
        </w:rPr>
        <w:t>Психологическая</w:t>
      </w:r>
      <w:r w:rsidRPr="005D40DA">
        <w:rPr>
          <w:rFonts w:ascii="Times New Roman" w:hAnsi="Times New Roman"/>
          <w:b/>
          <w:sz w:val="30"/>
          <w:szCs w:val="30"/>
        </w:rPr>
        <w:t>.</w:t>
      </w:r>
    </w:p>
    <w:p w:rsid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Проводятся тренинги на развитие критического мышления, а с группой риска организована профилактическая работа.</w:t>
      </w:r>
    </w:p>
    <w:p w:rsid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Проводятся тренинги на развитие критического мышления, а с группой риска организована профилактическая работа.</w:t>
      </w:r>
    </w:p>
    <w:p w:rsidR="005D40DA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Именно педагогические работники, классные руководители большую часть времени проводят с детьми и могут наблюдать, анализировать и фиксировать изменения в поведении под</w:t>
      </w:r>
      <w:r w:rsidR="005D40DA">
        <w:rPr>
          <w:rFonts w:ascii="Times New Roman" w:hAnsi="Times New Roman"/>
          <w:sz w:val="30"/>
          <w:szCs w:val="30"/>
        </w:rPr>
        <w:t>ростков, по таким маркерам как:</w:t>
      </w:r>
    </w:p>
    <w:p w:rsidR="00EF0ACC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D40DA">
        <w:rPr>
          <w:rFonts w:ascii="Times New Roman" w:hAnsi="Times New Roman"/>
          <w:b/>
          <w:sz w:val="30"/>
          <w:szCs w:val="30"/>
        </w:rPr>
        <w:t xml:space="preserve">Поведенческие </w:t>
      </w:r>
      <w:r w:rsidRPr="00C95148">
        <w:rPr>
          <w:rFonts w:ascii="Times New Roman" w:hAnsi="Times New Roman"/>
          <w:sz w:val="30"/>
          <w:szCs w:val="30"/>
        </w:rPr>
        <w:t>(изоляция: замыкается, избегает общения со сверстниками в реальной жизни. Агрессия или апатия: Резкие перепады настроения, вспышки гнева при попыт</w:t>
      </w:r>
      <w:r w:rsidR="00EF0ACC">
        <w:rPr>
          <w:rFonts w:ascii="Times New Roman" w:hAnsi="Times New Roman"/>
          <w:sz w:val="30"/>
          <w:szCs w:val="30"/>
        </w:rPr>
        <w:t>ке ограничить доступ к гаджету.</w:t>
      </w:r>
    </w:p>
    <w:p w:rsidR="00EF0ACC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F0ACC">
        <w:rPr>
          <w:rFonts w:ascii="Times New Roman" w:hAnsi="Times New Roman"/>
          <w:b/>
          <w:sz w:val="30"/>
          <w:szCs w:val="30"/>
        </w:rPr>
        <w:t>Секретность:</w:t>
      </w:r>
      <w:r w:rsidRPr="00C95148">
        <w:rPr>
          <w:rFonts w:ascii="Times New Roman" w:hAnsi="Times New Roman"/>
          <w:sz w:val="30"/>
          <w:szCs w:val="30"/>
        </w:rPr>
        <w:t xml:space="preserve"> прячет экран телефона, меняет пароли, нервничает при приближении взрослых. Изменение круга общения: Появление новых «друзей» старшего возраста, общение на сленге, непонятном педагогам/родителям)</w:t>
      </w:r>
      <w:r w:rsidR="00EF0ACC">
        <w:rPr>
          <w:rFonts w:ascii="Times New Roman" w:hAnsi="Times New Roman"/>
          <w:sz w:val="30"/>
          <w:szCs w:val="30"/>
        </w:rPr>
        <w:t>.</w:t>
      </w:r>
    </w:p>
    <w:p w:rsidR="00C95148" w:rsidRPr="00C95148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F0ACC">
        <w:rPr>
          <w:rFonts w:ascii="Times New Roman" w:hAnsi="Times New Roman"/>
          <w:b/>
          <w:sz w:val="30"/>
          <w:szCs w:val="30"/>
        </w:rPr>
        <w:t>Психофизиологические</w:t>
      </w:r>
      <w:r w:rsidRPr="00C95148">
        <w:rPr>
          <w:rFonts w:ascii="Times New Roman" w:hAnsi="Times New Roman"/>
          <w:sz w:val="30"/>
          <w:szCs w:val="30"/>
        </w:rPr>
        <w:t xml:space="preserve"> (нарушение сна (бессонница или сонливость днем), снижение успеваемости, потеря интереса к хобби) и </w:t>
      </w:r>
      <w:r w:rsidRPr="00EF0ACC">
        <w:rPr>
          <w:rFonts w:ascii="Times New Roman" w:hAnsi="Times New Roman"/>
          <w:b/>
          <w:sz w:val="30"/>
          <w:szCs w:val="30"/>
        </w:rPr>
        <w:t>Цифровые</w:t>
      </w:r>
      <w:r w:rsidRPr="00C95148">
        <w:rPr>
          <w:rFonts w:ascii="Times New Roman" w:hAnsi="Times New Roman"/>
          <w:sz w:val="30"/>
          <w:szCs w:val="30"/>
        </w:rPr>
        <w:t xml:space="preserve"> (подписка на специфические </w:t>
      </w:r>
      <w:proofErr w:type="spellStart"/>
      <w:r w:rsidRPr="00C95148">
        <w:rPr>
          <w:rFonts w:ascii="Times New Roman" w:hAnsi="Times New Roman"/>
          <w:sz w:val="30"/>
          <w:szCs w:val="30"/>
        </w:rPr>
        <w:t>паблики</w:t>
      </w:r>
      <w:proofErr w:type="spellEnd"/>
      <w:r w:rsidRPr="00C95148">
        <w:rPr>
          <w:rFonts w:ascii="Times New Roman" w:hAnsi="Times New Roman"/>
          <w:sz w:val="30"/>
          <w:szCs w:val="30"/>
        </w:rPr>
        <w:t xml:space="preserve">/каналы, использование </w:t>
      </w:r>
      <w:r w:rsidRPr="00C95148">
        <w:rPr>
          <w:rFonts w:ascii="Times New Roman" w:hAnsi="Times New Roman"/>
          <w:sz w:val="30"/>
          <w:szCs w:val="30"/>
        </w:rPr>
        <w:lastRenderedPageBreak/>
        <w:t xml:space="preserve">специфических </w:t>
      </w:r>
      <w:proofErr w:type="spellStart"/>
      <w:r w:rsidRPr="00C95148">
        <w:rPr>
          <w:rFonts w:ascii="Times New Roman" w:hAnsi="Times New Roman"/>
          <w:sz w:val="30"/>
          <w:szCs w:val="30"/>
        </w:rPr>
        <w:t>эмодзи</w:t>
      </w:r>
      <w:proofErr w:type="spellEnd"/>
      <w:r w:rsidRPr="00C95148">
        <w:rPr>
          <w:rFonts w:ascii="Times New Roman" w:hAnsi="Times New Roman"/>
          <w:sz w:val="30"/>
          <w:szCs w:val="30"/>
        </w:rPr>
        <w:t xml:space="preserve"> или </w:t>
      </w:r>
      <w:proofErr w:type="spellStart"/>
      <w:r w:rsidRPr="00C95148">
        <w:rPr>
          <w:rFonts w:ascii="Times New Roman" w:hAnsi="Times New Roman"/>
          <w:sz w:val="30"/>
          <w:szCs w:val="30"/>
        </w:rPr>
        <w:t>хэштегов</w:t>
      </w:r>
      <w:proofErr w:type="spellEnd"/>
      <w:r w:rsidRPr="00C95148">
        <w:rPr>
          <w:rFonts w:ascii="Times New Roman" w:hAnsi="Times New Roman"/>
          <w:sz w:val="30"/>
          <w:szCs w:val="30"/>
        </w:rPr>
        <w:t>, наличие на устройстве приложений для шифрования переписки или «вторых» аккаунтов).</w:t>
      </w:r>
    </w:p>
    <w:p w:rsidR="00C95148" w:rsidRPr="00C95148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Проявление одного из маркеров, является сигналом для более детального и комплексного изучения личности подростка. Необходимо при выявлении угроз немедленно информировать ОВД.</w:t>
      </w:r>
    </w:p>
    <w:p w:rsidR="00C95148" w:rsidRPr="00EF0ACC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EF0ACC">
        <w:rPr>
          <w:rFonts w:ascii="Times New Roman" w:hAnsi="Times New Roman"/>
          <w:b/>
          <w:sz w:val="30"/>
          <w:szCs w:val="30"/>
        </w:rPr>
        <w:t>Для деструктивного поведения характерны следующие признаки:</w:t>
      </w:r>
    </w:p>
    <w:p w:rsidR="00C95148" w:rsidRPr="00C95148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наличие таких высказываний, как оскорбления, угрозы,</w:t>
      </w:r>
    </w:p>
    <w:p w:rsidR="00C95148" w:rsidRPr="00C95148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деструктивная критика, нецензурные выражения и др.;</w:t>
      </w:r>
    </w:p>
    <w:p w:rsidR="00C95148" w:rsidRPr="00C95148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необычное влечение к развлечениям с элементами жестокости или насилия;</w:t>
      </w:r>
    </w:p>
    <w:p w:rsidR="00C95148" w:rsidRPr="00C95148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антисоциальные действия в отношении социальной структуры;</w:t>
      </w:r>
    </w:p>
    <w:p w:rsidR="00EF0ACC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 xml:space="preserve">нежелание выполнять социальную </w:t>
      </w:r>
      <w:r w:rsidR="00EF0ACC">
        <w:rPr>
          <w:rFonts w:ascii="Times New Roman" w:hAnsi="Times New Roman"/>
          <w:sz w:val="30"/>
          <w:szCs w:val="30"/>
        </w:rPr>
        <w:t>роль: трудовую, учебную и т.д.;</w:t>
      </w:r>
    </w:p>
    <w:p w:rsidR="00C95148" w:rsidRPr="00C95148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демонстрируемая потребность в самоутверждении; демонстрируемое неуважение к традиционным или общечеловеческим ценностям;</w:t>
      </w:r>
    </w:p>
    <w:p w:rsidR="00C95148" w:rsidRPr="00C95148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повышенная возбудимость, тревожность, перерастающая в грубость, откровенную агрессию;</w:t>
      </w:r>
    </w:p>
    <w:p w:rsidR="00C95148" w:rsidRPr="00C95148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нелюдимость, отчужденность в школьной среде, в семейно</w:t>
      </w:r>
      <w:r w:rsidR="00EF0ACC">
        <w:rPr>
          <w:rFonts w:ascii="Times New Roman" w:hAnsi="Times New Roman"/>
          <w:sz w:val="30"/>
          <w:szCs w:val="30"/>
        </w:rPr>
        <w:t>-</w:t>
      </w:r>
      <w:r w:rsidRPr="00C95148">
        <w:rPr>
          <w:rFonts w:ascii="Times New Roman" w:hAnsi="Times New Roman"/>
          <w:sz w:val="30"/>
          <w:szCs w:val="30"/>
        </w:rPr>
        <w:t>бытовых взаимоотношениях, отсутствие друзей, низкие навыки общения;</w:t>
      </w:r>
    </w:p>
    <w:p w:rsidR="00C95148" w:rsidRPr="00C95148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использование деструктивной символики во внешнем виде (одежда с агрессивными надписями и изображениями, смена обуви на «грубую», военизированную);</w:t>
      </w:r>
    </w:p>
    <w:p w:rsidR="00EF0ACC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 xml:space="preserve">нежелание следить за своим внешним видом; </w:t>
      </w:r>
    </w:p>
    <w:p w:rsidR="00EF0ACC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наличие (появление) синяков, ран, царапин на теле или голове;</w:t>
      </w:r>
    </w:p>
    <w:p w:rsidR="00C95148" w:rsidRPr="00C95148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участие в неформальных асоциальных группах сверстников, склонных к противоправному поведению;</w:t>
      </w:r>
    </w:p>
    <w:p w:rsidR="00C95148" w:rsidRPr="00C95148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трансляция деструктивного контента в социальных сетях (выкладывание личных фото, пересылка понравившихся фото, «лайки»); коллекционирование и демонстрация оружия и т.д.</w:t>
      </w:r>
    </w:p>
    <w:p w:rsidR="00C95148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Единовременное наличие нескольких признаков из списка может свидетельствовать о риске участия в деструктивных течениях.</w:t>
      </w:r>
    </w:p>
    <w:p w:rsidR="00A31F77" w:rsidRPr="00A31F77" w:rsidRDefault="00A31F77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31F77">
        <w:rPr>
          <w:rFonts w:ascii="Times New Roman" w:hAnsi="Times New Roman"/>
          <w:sz w:val="30"/>
          <w:szCs w:val="30"/>
        </w:rPr>
        <w:t>С учетом современных реалий, нужно активно внедрять новые методы.</w:t>
      </w:r>
    </w:p>
    <w:p w:rsidR="00A31F77" w:rsidRPr="00A31F77" w:rsidRDefault="00A31F77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31F77">
        <w:rPr>
          <w:rFonts w:ascii="Times New Roman" w:hAnsi="Times New Roman"/>
          <w:sz w:val="30"/>
          <w:szCs w:val="30"/>
        </w:rPr>
        <w:t>Например, подготовка старшеклассников как «цифровых волонтеров». Подростки охотнее слушают сверстников. Они могут моделировать классные чаты и первыми замечать травлю. Создание «</w:t>
      </w:r>
      <w:proofErr w:type="spellStart"/>
      <w:r w:rsidRPr="00A31F77">
        <w:rPr>
          <w:rFonts w:ascii="Times New Roman" w:hAnsi="Times New Roman"/>
          <w:sz w:val="30"/>
          <w:szCs w:val="30"/>
        </w:rPr>
        <w:t>кибердружин</w:t>
      </w:r>
      <w:proofErr w:type="spellEnd"/>
      <w:r w:rsidRPr="00A31F77">
        <w:rPr>
          <w:rFonts w:ascii="Times New Roman" w:hAnsi="Times New Roman"/>
          <w:sz w:val="30"/>
          <w:szCs w:val="30"/>
        </w:rPr>
        <w:t>» и т.д.</w:t>
      </w:r>
    </w:p>
    <w:p w:rsidR="00A31F77" w:rsidRPr="00A31F77" w:rsidRDefault="00A31F77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31F77">
        <w:rPr>
          <w:rFonts w:ascii="Times New Roman" w:hAnsi="Times New Roman"/>
          <w:sz w:val="30"/>
          <w:szCs w:val="30"/>
        </w:rPr>
        <w:t>Использование квестов, симуляторов с виртуальной реальностью, позволяющих передавать детям в игровой форме критический негативный опыт участия в различных противоправных деяниях.</w:t>
      </w:r>
    </w:p>
    <w:p w:rsidR="00A31F77" w:rsidRPr="00A31F77" w:rsidRDefault="00A31F77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31F77">
        <w:rPr>
          <w:rFonts w:ascii="Times New Roman" w:hAnsi="Times New Roman"/>
          <w:sz w:val="30"/>
          <w:szCs w:val="30"/>
        </w:rPr>
        <w:lastRenderedPageBreak/>
        <w:t xml:space="preserve">Расширение концепция Цифровой </w:t>
      </w:r>
      <w:proofErr w:type="spellStart"/>
      <w:r w:rsidRPr="00A31F77">
        <w:rPr>
          <w:rFonts w:ascii="Times New Roman" w:hAnsi="Times New Roman"/>
          <w:sz w:val="30"/>
          <w:szCs w:val="30"/>
        </w:rPr>
        <w:t>детокс</w:t>
      </w:r>
      <w:proofErr w:type="spellEnd"/>
      <w:r w:rsidRPr="00A31F77">
        <w:rPr>
          <w:rFonts w:ascii="Times New Roman" w:hAnsi="Times New Roman"/>
          <w:sz w:val="30"/>
          <w:szCs w:val="30"/>
        </w:rPr>
        <w:t xml:space="preserve"> («</w:t>
      </w:r>
      <w:proofErr w:type="spellStart"/>
      <w:r w:rsidRPr="00A31F77">
        <w:rPr>
          <w:rFonts w:ascii="Times New Roman" w:hAnsi="Times New Roman"/>
          <w:sz w:val="30"/>
          <w:szCs w:val="30"/>
        </w:rPr>
        <w:t>Digital</w:t>
      </w:r>
      <w:proofErr w:type="spellEnd"/>
      <w:r w:rsidRPr="00A31F77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A31F77">
        <w:rPr>
          <w:rFonts w:ascii="Times New Roman" w:hAnsi="Times New Roman"/>
          <w:sz w:val="30"/>
          <w:szCs w:val="30"/>
        </w:rPr>
        <w:t>Detox</w:t>
      </w:r>
      <w:proofErr w:type="spellEnd"/>
      <w:r w:rsidRPr="00A31F77">
        <w:rPr>
          <w:rFonts w:ascii="Times New Roman" w:hAnsi="Times New Roman"/>
          <w:sz w:val="30"/>
          <w:szCs w:val="30"/>
        </w:rPr>
        <w:t>») введение в школах зон и времени, свободных от гаджетов, для восстановления навыков живого общения), продвижение медиа-ресурсов с позитивным контентом.</w:t>
      </w:r>
    </w:p>
    <w:p w:rsidR="00A31F77" w:rsidRPr="00A31F77" w:rsidRDefault="00A31F77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31F77">
        <w:rPr>
          <w:rFonts w:ascii="Times New Roman" w:hAnsi="Times New Roman"/>
          <w:sz w:val="30"/>
          <w:szCs w:val="30"/>
        </w:rPr>
        <w:t xml:space="preserve">УВД на системной основе проводится мониторинг Интернет- пространства (социальные сети, мессенджеры, узкопрофильные сайты, комментарии и т.д.) по выявлению опасных Интернет-сообществ и деструктивного контента, получению информации об участниках и лидерах молодежных деструктивных </w:t>
      </w:r>
      <w:proofErr w:type="spellStart"/>
      <w:r w:rsidRPr="00A31F77">
        <w:rPr>
          <w:rFonts w:ascii="Times New Roman" w:hAnsi="Times New Roman"/>
          <w:sz w:val="30"/>
          <w:szCs w:val="30"/>
        </w:rPr>
        <w:t>субкультурных</w:t>
      </w:r>
      <w:proofErr w:type="spellEnd"/>
      <w:r w:rsidRPr="00A31F77">
        <w:rPr>
          <w:rFonts w:ascii="Times New Roman" w:hAnsi="Times New Roman"/>
          <w:sz w:val="30"/>
          <w:szCs w:val="30"/>
        </w:rPr>
        <w:t xml:space="preserve"> </w:t>
      </w:r>
      <w:r w:rsidR="00EF0ACC" w:rsidRPr="00A31F77">
        <w:rPr>
          <w:rFonts w:ascii="Times New Roman" w:hAnsi="Times New Roman"/>
          <w:sz w:val="30"/>
          <w:szCs w:val="30"/>
        </w:rPr>
        <w:t>сообществ,</w:t>
      </w:r>
      <w:r w:rsidRPr="00A31F77">
        <w:rPr>
          <w:rFonts w:ascii="Times New Roman" w:hAnsi="Times New Roman"/>
          <w:sz w:val="30"/>
          <w:szCs w:val="30"/>
        </w:rPr>
        <w:t xml:space="preserve"> популяризующих культ насилия, идеологию жестокости, установлению совершеннолетних лиц, вовлекающих несовершеннолетних в преступную деятельность и антиобщественное поведение.</w:t>
      </w:r>
    </w:p>
    <w:p w:rsidR="00A31F77" w:rsidRPr="00A31F77" w:rsidRDefault="00A31F77" w:rsidP="00EF0ACC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31F77">
        <w:rPr>
          <w:rFonts w:ascii="Times New Roman" w:hAnsi="Times New Roman"/>
          <w:sz w:val="30"/>
          <w:szCs w:val="30"/>
        </w:rPr>
        <w:t xml:space="preserve">Регулярно выявляется деятельность </w:t>
      </w:r>
      <w:proofErr w:type="spellStart"/>
      <w:r w:rsidRPr="00A31F77">
        <w:rPr>
          <w:rFonts w:ascii="Times New Roman" w:hAnsi="Times New Roman"/>
          <w:sz w:val="30"/>
          <w:szCs w:val="30"/>
        </w:rPr>
        <w:t>Telegram</w:t>
      </w:r>
      <w:proofErr w:type="spellEnd"/>
      <w:r w:rsidRPr="00A31F77">
        <w:rPr>
          <w:rFonts w:ascii="Times New Roman" w:hAnsi="Times New Roman"/>
          <w:sz w:val="30"/>
          <w:szCs w:val="30"/>
        </w:rPr>
        <w:t>-каналов с деструктивным контентом.</w:t>
      </w:r>
    </w:p>
    <w:p w:rsidR="00A31F77" w:rsidRPr="00A31F77" w:rsidRDefault="00A31F77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31F77">
        <w:rPr>
          <w:rFonts w:ascii="Times New Roman" w:hAnsi="Times New Roman"/>
          <w:sz w:val="30"/>
          <w:szCs w:val="30"/>
        </w:rPr>
        <w:t xml:space="preserve">Так, в августе 2025 года вскрыта деятельность одного из </w:t>
      </w:r>
      <w:proofErr w:type="spellStart"/>
      <w:r w:rsidRPr="00A31F77">
        <w:rPr>
          <w:rFonts w:ascii="Times New Roman" w:hAnsi="Times New Roman"/>
          <w:sz w:val="30"/>
          <w:szCs w:val="30"/>
        </w:rPr>
        <w:t>Telegram</w:t>
      </w:r>
      <w:proofErr w:type="spellEnd"/>
      <w:r w:rsidRPr="00A31F77">
        <w:rPr>
          <w:rFonts w:ascii="Times New Roman" w:hAnsi="Times New Roman"/>
          <w:sz w:val="30"/>
          <w:szCs w:val="30"/>
        </w:rPr>
        <w:t xml:space="preserve">- канала, созданного в 2021 году учащимися одной из школ </w:t>
      </w:r>
      <w:proofErr w:type="spellStart"/>
      <w:r w:rsidRPr="00A31F77">
        <w:rPr>
          <w:rFonts w:ascii="Times New Roman" w:hAnsi="Times New Roman"/>
          <w:sz w:val="30"/>
          <w:szCs w:val="30"/>
        </w:rPr>
        <w:t>г.Лиды</w:t>
      </w:r>
      <w:proofErr w:type="spellEnd"/>
      <w:r w:rsidRPr="00A31F77">
        <w:rPr>
          <w:rFonts w:ascii="Times New Roman" w:hAnsi="Times New Roman"/>
          <w:sz w:val="30"/>
          <w:szCs w:val="30"/>
        </w:rPr>
        <w:t>, где размещалась немецкая свастика, эмблема СС и «флаг Третьего Рейха», «</w:t>
      </w:r>
      <w:proofErr w:type="spellStart"/>
      <w:r w:rsidRPr="00A31F77">
        <w:rPr>
          <w:rFonts w:ascii="Times New Roman" w:hAnsi="Times New Roman"/>
          <w:sz w:val="30"/>
          <w:szCs w:val="30"/>
        </w:rPr>
        <w:t>зигование</w:t>
      </w:r>
      <w:proofErr w:type="spellEnd"/>
      <w:r w:rsidRPr="00A31F77">
        <w:rPr>
          <w:rFonts w:ascii="Times New Roman" w:hAnsi="Times New Roman"/>
          <w:sz w:val="30"/>
          <w:szCs w:val="30"/>
        </w:rPr>
        <w:t xml:space="preserve"> на переменах».</w:t>
      </w:r>
    </w:p>
    <w:p w:rsidR="00A31F77" w:rsidRPr="00A31F77" w:rsidRDefault="00A31F77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31F77">
        <w:rPr>
          <w:rFonts w:ascii="Times New Roman" w:hAnsi="Times New Roman"/>
          <w:sz w:val="30"/>
          <w:szCs w:val="30"/>
        </w:rPr>
        <w:t>В декабр</w:t>
      </w:r>
      <w:r w:rsidR="00EF0ACC">
        <w:rPr>
          <w:rFonts w:ascii="Times New Roman" w:hAnsi="Times New Roman"/>
          <w:sz w:val="30"/>
          <w:szCs w:val="30"/>
        </w:rPr>
        <w:t>е</w:t>
      </w:r>
      <w:r w:rsidRPr="00A31F77">
        <w:rPr>
          <w:rFonts w:ascii="Times New Roman" w:hAnsi="Times New Roman"/>
          <w:sz w:val="30"/>
          <w:szCs w:val="30"/>
        </w:rPr>
        <w:t xml:space="preserve"> 2025 года в Волковысском районе установлен подросток, осуществлявший торговлю одеждой, которую носят «СКИНХЕДЫ», в том числе с изображением неонацистской символики.</w:t>
      </w:r>
    </w:p>
    <w:p w:rsidR="007619C3" w:rsidRDefault="00A31F77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31F77">
        <w:rPr>
          <w:rFonts w:ascii="Times New Roman" w:hAnsi="Times New Roman"/>
          <w:sz w:val="30"/>
          <w:szCs w:val="30"/>
        </w:rPr>
        <w:t>Различная информация по профилактике деструктивного поведения подростков</w:t>
      </w:r>
      <w:r>
        <w:rPr>
          <w:rFonts w:ascii="Times New Roman" w:hAnsi="Times New Roman"/>
          <w:sz w:val="30"/>
          <w:szCs w:val="30"/>
        </w:rPr>
        <w:t xml:space="preserve"> размешается УВД в мессенджере </w:t>
      </w:r>
      <w:r w:rsidRPr="00A31F77">
        <w:rPr>
          <w:rFonts w:ascii="Times New Roman" w:hAnsi="Times New Roman"/>
          <w:sz w:val="30"/>
          <w:szCs w:val="30"/>
        </w:rPr>
        <w:t>«Instagram» в аккаунте «</w:t>
      </w:r>
      <w:proofErr w:type="spellStart"/>
      <w:r w:rsidRPr="00A31F77">
        <w:rPr>
          <w:rFonts w:ascii="Times New Roman" w:hAnsi="Times New Roman"/>
          <w:sz w:val="30"/>
          <w:szCs w:val="30"/>
        </w:rPr>
        <w:t>deti_obl_grodno</w:t>
      </w:r>
      <w:proofErr w:type="spellEnd"/>
      <w:r w:rsidRPr="00A31F77">
        <w:rPr>
          <w:rFonts w:ascii="Times New Roman" w:hAnsi="Times New Roman"/>
          <w:sz w:val="30"/>
          <w:szCs w:val="30"/>
        </w:rPr>
        <w:t>».</w:t>
      </w:r>
    </w:p>
    <w:p w:rsidR="007619C3" w:rsidRPr="002728D0" w:rsidRDefault="007619C3" w:rsidP="007619C3">
      <w:pPr>
        <w:pStyle w:val="af"/>
        <w:ind w:firstLine="731"/>
        <w:jc w:val="both"/>
        <w:rPr>
          <w:sz w:val="30"/>
          <w:szCs w:val="30"/>
          <w:lang w:bidi="he-IL"/>
        </w:rPr>
      </w:pPr>
      <w:r>
        <w:rPr>
          <w:sz w:val="30"/>
          <w:szCs w:val="30"/>
          <w:lang w:bidi="he-IL"/>
        </w:rPr>
        <w:t>О</w:t>
      </w:r>
      <w:r w:rsidRPr="002728D0">
        <w:rPr>
          <w:sz w:val="30"/>
          <w:szCs w:val="30"/>
          <w:lang w:bidi="he-IL"/>
        </w:rPr>
        <w:t>тсутствие твердой жизненной позиции в сочетании с неокрепшей психикой и непониманием того, что экономическое, политическое и социальное развитие государства – это сложный, кропотливый, а главное длительный процесс, являются отличной почвой для формирования экстремистских взглядов.</w:t>
      </w:r>
    </w:p>
    <w:p w:rsidR="00A31F77" w:rsidRPr="007619C3" w:rsidRDefault="00A31F77" w:rsidP="007619C3">
      <w:pPr>
        <w:ind w:firstLine="708"/>
        <w:rPr>
          <w:rFonts w:ascii="Times New Roman" w:hAnsi="Times New Roman"/>
          <w:sz w:val="30"/>
          <w:szCs w:val="30"/>
        </w:rPr>
      </w:pPr>
    </w:p>
    <w:sectPr w:rsidR="00A31F77" w:rsidRPr="007619C3" w:rsidSect="00A45487">
      <w:headerReference w:type="default" r:id="rId8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E9F" w:rsidRDefault="00F04E9F" w:rsidP="0040082A">
      <w:pPr>
        <w:spacing w:after="0" w:line="240" w:lineRule="auto"/>
      </w:pPr>
      <w:r>
        <w:separator/>
      </w:r>
    </w:p>
  </w:endnote>
  <w:endnote w:type="continuationSeparator" w:id="0">
    <w:p w:rsidR="00F04E9F" w:rsidRDefault="00F04E9F" w:rsidP="00400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E9F" w:rsidRDefault="00F04E9F" w:rsidP="0040082A">
      <w:pPr>
        <w:spacing w:after="0" w:line="240" w:lineRule="auto"/>
      </w:pPr>
      <w:r>
        <w:separator/>
      </w:r>
    </w:p>
  </w:footnote>
  <w:footnote w:type="continuationSeparator" w:id="0">
    <w:p w:rsidR="00F04E9F" w:rsidRDefault="00F04E9F" w:rsidP="00400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3C8" w:rsidRDefault="00616296" w:rsidP="007D0DF0">
    <w:pPr>
      <w:pStyle w:val="a8"/>
      <w:jc w:val="center"/>
    </w:pPr>
    <w:r w:rsidRPr="007D0DF0">
      <w:rPr>
        <w:rFonts w:ascii="Times New Roman" w:hAnsi="Times New Roman"/>
        <w:sz w:val="28"/>
        <w:szCs w:val="28"/>
      </w:rPr>
      <w:fldChar w:fldCharType="begin"/>
    </w:r>
    <w:r w:rsidR="009D13C8" w:rsidRPr="007D0DF0">
      <w:rPr>
        <w:rFonts w:ascii="Times New Roman" w:hAnsi="Times New Roman"/>
        <w:sz w:val="28"/>
        <w:szCs w:val="28"/>
      </w:rPr>
      <w:instrText>PAGE   \* MERGEFORMAT</w:instrText>
    </w:r>
    <w:r w:rsidRPr="007D0DF0">
      <w:rPr>
        <w:rFonts w:ascii="Times New Roman" w:hAnsi="Times New Roman"/>
        <w:sz w:val="28"/>
        <w:szCs w:val="28"/>
      </w:rPr>
      <w:fldChar w:fldCharType="separate"/>
    </w:r>
    <w:r w:rsidR="0030227E">
      <w:rPr>
        <w:rFonts w:ascii="Times New Roman" w:hAnsi="Times New Roman"/>
        <w:noProof/>
        <w:sz w:val="28"/>
        <w:szCs w:val="28"/>
      </w:rPr>
      <w:t>7</w:t>
    </w:r>
    <w:r w:rsidRPr="007D0DF0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511B0"/>
    <w:multiLevelType w:val="hybridMultilevel"/>
    <w:tmpl w:val="DA3241F8"/>
    <w:lvl w:ilvl="0" w:tplc="28D276D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3C095E7D"/>
    <w:multiLevelType w:val="hybridMultilevel"/>
    <w:tmpl w:val="74EE27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0090DE1"/>
    <w:multiLevelType w:val="hybridMultilevel"/>
    <w:tmpl w:val="9FCE1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DD2"/>
    <w:rsid w:val="00000F49"/>
    <w:rsid w:val="00003B7C"/>
    <w:rsid w:val="000112DA"/>
    <w:rsid w:val="0002573E"/>
    <w:rsid w:val="000317E5"/>
    <w:rsid w:val="00031B32"/>
    <w:rsid w:val="00031D22"/>
    <w:rsid w:val="000366C7"/>
    <w:rsid w:val="0003695B"/>
    <w:rsid w:val="00040CE6"/>
    <w:rsid w:val="000433C5"/>
    <w:rsid w:val="00044881"/>
    <w:rsid w:val="00047C5B"/>
    <w:rsid w:val="00057CE3"/>
    <w:rsid w:val="00057F59"/>
    <w:rsid w:val="00060664"/>
    <w:rsid w:val="0006088F"/>
    <w:rsid w:val="00061C22"/>
    <w:rsid w:val="00062137"/>
    <w:rsid w:val="00070C23"/>
    <w:rsid w:val="00072824"/>
    <w:rsid w:val="000743E8"/>
    <w:rsid w:val="000753F7"/>
    <w:rsid w:val="00075BD4"/>
    <w:rsid w:val="00077EBC"/>
    <w:rsid w:val="00082ECE"/>
    <w:rsid w:val="00083A23"/>
    <w:rsid w:val="00085623"/>
    <w:rsid w:val="000876C6"/>
    <w:rsid w:val="00087D39"/>
    <w:rsid w:val="000903F5"/>
    <w:rsid w:val="00093180"/>
    <w:rsid w:val="00096ECA"/>
    <w:rsid w:val="00096FCC"/>
    <w:rsid w:val="00097DA7"/>
    <w:rsid w:val="000A057E"/>
    <w:rsid w:val="000A1CCA"/>
    <w:rsid w:val="000A2903"/>
    <w:rsid w:val="000A3311"/>
    <w:rsid w:val="000A3B4C"/>
    <w:rsid w:val="000B383F"/>
    <w:rsid w:val="000B4394"/>
    <w:rsid w:val="000B6BB8"/>
    <w:rsid w:val="000C3661"/>
    <w:rsid w:val="000C4300"/>
    <w:rsid w:val="000C46E1"/>
    <w:rsid w:val="000C50AB"/>
    <w:rsid w:val="000C530F"/>
    <w:rsid w:val="000C7BA0"/>
    <w:rsid w:val="000D1FF2"/>
    <w:rsid w:val="000D4DFD"/>
    <w:rsid w:val="000D51B1"/>
    <w:rsid w:val="000E04C0"/>
    <w:rsid w:val="000E1715"/>
    <w:rsid w:val="000E3351"/>
    <w:rsid w:val="000E33D2"/>
    <w:rsid w:val="000F0243"/>
    <w:rsid w:val="000F6711"/>
    <w:rsid w:val="000F7242"/>
    <w:rsid w:val="0010203F"/>
    <w:rsid w:val="0010399A"/>
    <w:rsid w:val="00111B26"/>
    <w:rsid w:val="00114024"/>
    <w:rsid w:val="00115006"/>
    <w:rsid w:val="001169FD"/>
    <w:rsid w:val="001179C1"/>
    <w:rsid w:val="00120603"/>
    <w:rsid w:val="001208E4"/>
    <w:rsid w:val="00126768"/>
    <w:rsid w:val="00131253"/>
    <w:rsid w:val="0013635D"/>
    <w:rsid w:val="001411B0"/>
    <w:rsid w:val="00141291"/>
    <w:rsid w:val="00143185"/>
    <w:rsid w:val="00143671"/>
    <w:rsid w:val="00144797"/>
    <w:rsid w:val="00146465"/>
    <w:rsid w:val="00146E98"/>
    <w:rsid w:val="00150B92"/>
    <w:rsid w:val="0015463F"/>
    <w:rsid w:val="0015537B"/>
    <w:rsid w:val="00156DEB"/>
    <w:rsid w:val="0015740D"/>
    <w:rsid w:val="00162AF5"/>
    <w:rsid w:val="001632BD"/>
    <w:rsid w:val="00163FF2"/>
    <w:rsid w:val="0017137F"/>
    <w:rsid w:val="00176A55"/>
    <w:rsid w:val="001826D6"/>
    <w:rsid w:val="00185773"/>
    <w:rsid w:val="0018613D"/>
    <w:rsid w:val="00191E38"/>
    <w:rsid w:val="00193B17"/>
    <w:rsid w:val="001956A5"/>
    <w:rsid w:val="001A2F0D"/>
    <w:rsid w:val="001B20C9"/>
    <w:rsid w:val="001B6B82"/>
    <w:rsid w:val="001C5E3D"/>
    <w:rsid w:val="001C72A3"/>
    <w:rsid w:val="001D2C3C"/>
    <w:rsid w:val="001D65C9"/>
    <w:rsid w:val="001E7D68"/>
    <w:rsid w:val="001F3E31"/>
    <w:rsid w:val="001F5C07"/>
    <w:rsid w:val="001F68A6"/>
    <w:rsid w:val="0020140B"/>
    <w:rsid w:val="00210303"/>
    <w:rsid w:val="002160C9"/>
    <w:rsid w:val="00220B9E"/>
    <w:rsid w:val="00220F2B"/>
    <w:rsid w:val="00221BC2"/>
    <w:rsid w:val="00224965"/>
    <w:rsid w:val="00225526"/>
    <w:rsid w:val="00233EAE"/>
    <w:rsid w:val="0023536F"/>
    <w:rsid w:val="002370F6"/>
    <w:rsid w:val="00240D2A"/>
    <w:rsid w:val="00242FE6"/>
    <w:rsid w:val="002434C7"/>
    <w:rsid w:val="00246566"/>
    <w:rsid w:val="00253E4B"/>
    <w:rsid w:val="00257F84"/>
    <w:rsid w:val="00260E36"/>
    <w:rsid w:val="00264DAE"/>
    <w:rsid w:val="0026653B"/>
    <w:rsid w:val="00270A05"/>
    <w:rsid w:val="00271E11"/>
    <w:rsid w:val="00273825"/>
    <w:rsid w:val="00273E0B"/>
    <w:rsid w:val="0027777A"/>
    <w:rsid w:val="00283B4E"/>
    <w:rsid w:val="002849E4"/>
    <w:rsid w:val="00286C5F"/>
    <w:rsid w:val="00291FED"/>
    <w:rsid w:val="0029281B"/>
    <w:rsid w:val="002941E2"/>
    <w:rsid w:val="00297007"/>
    <w:rsid w:val="00297508"/>
    <w:rsid w:val="002A2A8D"/>
    <w:rsid w:val="002A3FD1"/>
    <w:rsid w:val="002A52DA"/>
    <w:rsid w:val="002A79EE"/>
    <w:rsid w:val="002B03C0"/>
    <w:rsid w:val="002B15A8"/>
    <w:rsid w:val="002B285D"/>
    <w:rsid w:val="002B3414"/>
    <w:rsid w:val="002C205C"/>
    <w:rsid w:val="002C3CC2"/>
    <w:rsid w:val="002D2C6F"/>
    <w:rsid w:val="002D33FB"/>
    <w:rsid w:val="002E162C"/>
    <w:rsid w:val="002E2C37"/>
    <w:rsid w:val="002E3093"/>
    <w:rsid w:val="002E3690"/>
    <w:rsid w:val="002E54F1"/>
    <w:rsid w:val="002E63EB"/>
    <w:rsid w:val="002F6AAC"/>
    <w:rsid w:val="002F738A"/>
    <w:rsid w:val="002F78C4"/>
    <w:rsid w:val="0030049B"/>
    <w:rsid w:val="0030227E"/>
    <w:rsid w:val="00310053"/>
    <w:rsid w:val="00311308"/>
    <w:rsid w:val="00313223"/>
    <w:rsid w:val="00325F6D"/>
    <w:rsid w:val="0032699B"/>
    <w:rsid w:val="00333EC3"/>
    <w:rsid w:val="003412E9"/>
    <w:rsid w:val="00343A83"/>
    <w:rsid w:val="00347805"/>
    <w:rsid w:val="00360D26"/>
    <w:rsid w:val="00360F4C"/>
    <w:rsid w:val="00361EAE"/>
    <w:rsid w:val="003659C6"/>
    <w:rsid w:val="00365CDF"/>
    <w:rsid w:val="00370118"/>
    <w:rsid w:val="00371D14"/>
    <w:rsid w:val="00371E0C"/>
    <w:rsid w:val="003802EE"/>
    <w:rsid w:val="0038464D"/>
    <w:rsid w:val="00390F7A"/>
    <w:rsid w:val="00395EB2"/>
    <w:rsid w:val="00396DD2"/>
    <w:rsid w:val="00397A7F"/>
    <w:rsid w:val="003A04E7"/>
    <w:rsid w:val="003A3F73"/>
    <w:rsid w:val="003A404F"/>
    <w:rsid w:val="003A4439"/>
    <w:rsid w:val="003A70A0"/>
    <w:rsid w:val="003A7D53"/>
    <w:rsid w:val="003B4888"/>
    <w:rsid w:val="003B4ECE"/>
    <w:rsid w:val="003C093D"/>
    <w:rsid w:val="003C3D03"/>
    <w:rsid w:val="003D00A2"/>
    <w:rsid w:val="003D38C6"/>
    <w:rsid w:val="003D7F08"/>
    <w:rsid w:val="003E004C"/>
    <w:rsid w:val="003E1346"/>
    <w:rsid w:val="003E2641"/>
    <w:rsid w:val="003E29D1"/>
    <w:rsid w:val="003E7CDA"/>
    <w:rsid w:val="003F0962"/>
    <w:rsid w:val="003F1435"/>
    <w:rsid w:val="003F30F9"/>
    <w:rsid w:val="003F675B"/>
    <w:rsid w:val="0040082A"/>
    <w:rsid w:val="00400CFF"/>
    <w:rsid w:val="00401C5A"/>
    <w:rsid w:val="00401E67"/>
    <w:rsid w:val="0040336E"/>
    <w:rsid w:val="00406B4E"/>
    <w:rsid w:val="00411168"/>
    <w:rsid w:val="004113BC"/>
    <w:rsid w:val="00411968"/>
    <w:rsid w:val="00412100"/>
    <w:rsid w:val="004236CC"/>
    <w:rsid w:val="00426797"/>
    <w:rsid w:val="004270A9"/>
    <w:rsid w:val="00432A6E"/>
    <w:rsid w:val="00434A1A"/>
    <w:rsid w:val="00434D68"/>
    <w:rsid w:val="004353E1"/>
    <w:rsid w:val="0044066F"/>
    <w:rsid w:val="004465BF"/>
    <w:rsid w:val="00446B41"/>
    <w:rsid w:val="004503E4"/>
    <w:rsid w:val="00450684"/>
    <w:rsid w:val="0045197C"/>
    <w:rsid w:val="004540F5"/>
    <w:rsid w:val="004556B2"/>
    <w:rsid w:val="00457B6F"/>
    <w:rsid w:val="00457DD8"/>
    <w:rsid w:val="004614E4"/>
    <w:rsid w:val="00461584"/>
    <w:rsid w:val="00461F32"/>
    <w:rsid w:val="00464417"/>
    <w:rsid w:val="004657CC"/>
    <w:rsid w:val="004664E1"/>
    <w:rsid w:val="004740B8"/>
    <w:rsid w:val="00474573"/>
    <w:rsid w:val="0047534A"/>
    <w:rsid w:val="00486194"/>
    <w:rsid w:val="00487539"/>
    <w:rsid w:val="004961E2"/>
    <w:rsid w:val="004A24EF"/>
    <w:rsid w:val="004A71CC"/>
    <w:rsid w:val="004B6A46"/>
    <w:rsid w:val="004B6BA8"/>
    <w:rsid w:val="004C29B4"/>
    <w:rsid w:val="004C3276"/>
    <w:rsid w:val="004C42D5"/>
    <w:rsid w:val="004C78A8"/>
    <w:rsid w:val="004C78B7"/>
    <w:rsid w:val="004D015F"/>
    <w:rsid w:val="004D36A8"/>
    <w:rsid w:val="004D558C"/>
    <w:rsid w:val="004D56C6"/>
    <w:rsid w:val="004D7286"/>
    <w:rsid w:val="004E011D"/>
    <w:rsid w:val="004E222C"/>
    <w:rsid w:val="004E2710"/>
    <w:rsid w:val="00504789"/>
    <w:rsid w:val="005136BB"/>
    <w:rsid w:val="00517171"/>
    <w:rsid w:val="005178AE"/>
    <w:rsid w:val="00521DFC"/>
    <w:rsid w:val="0052261A"/>
    <w:rsid w:val="005242EC"/>
    <w:rsid w:val="00532AFB"/>
    <w:rsid w:val="005353F9"/>
    <w:rsid w:val="0054015D"/>
    <w:rsid w:val="00541BE7"/>
    <w:rsid w:val="00541D72"/>
    <w:rsid w:val="00542967"/>
    <w:rsid w:val="0054633B"/>
    <w:rsid w:val="005477C8"/>
    <w:rsid w:val="005529F6"/>
    <w:rsid w:val="0055685D"/>
    <w:rsid w:val="00561200"/>
    <w:rsid w:val="00563076"/>
    <w:rsid w:val="0056427E"/>
    <w:rsid w:val="005653FD"/>
    <w:rsid w:val="005713BE"/>
    <w:rsid w:val="00572D6E"/>
    <w:rsid w:val="0057382A"/>
    <w:rsid w:val="00573FA0"/>
    <w:rsid w:val="00584981"/>
    <w:rsid w:val="00584B60"/>
    <w:rsid w:val="00586E6F"/>
    <w:rsid w:val="00587D01"/>
    <w:rsid w:val="00591A7A"/>
    <w:rsid w:val="0059381F"/>
    <w:rsid w:val="00593D10"/>
    <w:rsid w:val="00595BC1"/>
    <w:rsid w:val="005978AC"/>
    <w:rsid w:val="005A22B2"/>
    <w:rsid w:val="005A2FE4"/>
    <w:rsid w:val="005A404E"/>
    <w:rsid w:val="005A60E6"/>
    <w:rsid w:val="005A6171"/>
    <w:rsid w:val="005B6496"/>
    <w:rsid w:val="005C0D4C"/>
    <w:rsid w:val="005C27D4"/>
    <w:rsid w:val="005C360A"/>
    <w:rsid w:val="005C42D7"/>
    <w:rsid w:val="005D1C10"/>
    <w:rsid w:val="005D40DA"/>
    <w:rsid w:val="005D4EB9"/>
    <w:rsid w:val="005D611D"/>
    <w:rsid w:val="005E1CDF"/>
    <w:rsid w:val="005E365D"/>
    <w:rsid w:val="005E3A6A"/>
    <w:rsid w:val="005E3B52"/>
    <w:rsid w:val="005E713F"/>
    <w:rsid w:val="005F517D"/>
    <w:rsid w:val="00600CBC"/>
    <w:rsid w:val="0060116C"/>
    <w:rsid w:val="00601CA3"/>
    <w:rsid w:val="00603025"/>
    <w:rsid w:val="00603AE8"/>
    <w:rsid w:val="006053D5"/>
    <w:rsid w:val="00606165"/>
    <w:rsid w:val="00607139"/>
    <w:rsid w:val="00610382"/>
    <w:rsid w:val="00610D3C"/>
    <w:rsid w:val="00612878"/>
    <w:rsid w:val="00612CE7"/>
    <w:rsid w:val="00612E37"/>
    <w:rsid w:val="00614E45"/>
    <w:rsid w:val="00615182"/>
    <w:rsid w:val="00616296"/>
    <w:rsid w:val="00620E7E"/>
    <w:rsid w:val="00622176"/>
    <w:rsid w:val="00624C79"/>
    <w:rsid w:val="0062735D"/>
    <w:rsid w:val="006302BB"/>
    <w:rsid w:val="00632501"/>
    <w:rsid w:val="00633BAE"/>
    <w:rsid w:val="00633D38"/>
    <w:rsid w:val="0063423E"/>
    <w:rsid w:val="00634C28"/>
    <w:rsid w:val="00634FDF"/>
    <w:rsid w:val="0063549B"/>
    <w:rsid w:val="006446F5"/>
    <w:rsid w:val="00644C32"/>
    <w:rsid w:val="00645C0D"/>
    <w:rsid w:val="006465B3"/>
    <w:rsid w:val="00647040"/>
    <w:rsid w:val="00647436"/>
    <w:rsid w:val="006501F2"/>
    <w:rsid w:val="0065061D"/>
    <w:rsid w:val="00652329"/>
    <w:rsid w:val="00654215"/>
    <w:rsid w:val="00655665"/>
    <w:rsid w:val="00656EBA"/>
    <w:rsid w:val="00661733"/>
    <w:rsid w:val="006646E1"/>
    <w:rsid w:val="00665235"/>
    <w:rsid w:val="00671893"/>
    <w:rsid w:val="00671C8D"/>
    <w:rsid w:val="006726E6"/>
    <w:rsid w:val="00673088"/>
    <w:rsid w:val="00673C55"/>
    <w:rsid w:val="00675C79"/>
    <w:rsid w:val="006814E3"/>
    <w:rsid w:val="00686DDB"/>
    <w:rsid w:val="0068710B"/>
    <w:rsid w:val="00691DE2"/>
    <w:rsid w:val="00692409"/>
    <w:rsid w:val="00693586"/>
    <w:rsid w:val="00694A85"/>
    <w:rsid w:val="00695E9F"/>
    <w:rsid w:val="00695F2D"/>
    <w:rsid w:val="006A279E"/>
    <w:rsid w:val="006A32CA"/>
    <w:rsid w:val="006A7A89"/>
    <w:rsid w:val="006C04A9"/>
    <w:rsid w:val="006C7C6A"/>
    <w:rsid w:val="006D09E3"/>
    <w:rsid w:val="006D557F"/>
    <w:rsid w:val="006D680F"/>
    <w:rsid w:val="006E0927"/>
    <w:rsid w:val="006E2533"/>
    <w:rsid w:val="006E3AE5"/>
    <w:rsid w:val="006F0477"/>
    <w:rsid w:val="006F3939"/>
    <w:rsid w:val="006F494A"/>
    <w:rsid w:val="006F6046"/>
    <w:rsid w:val="006F6EB2"/>
    <w:rsid w:val="0070010F"/>
    <w:rsid w:val="00702447"/>
    <w:rsid w:val="007024CB"/>
    <w:rsid w:val="00703682"/>
    <w:rsid w:val="00705DE6"/>
    <w:rsid w:val="007111E7"/>
    <w:rsid w:val="00715D76"/>
    <w:rsid w:val="0072060A"/>
    <w:rsid w:val="0072436D"/>
    <w:rsid w:val="00724F86"/>
    <w:rsid w:val="007270C9"/>
    <w:rsid w:val="0073019A"/>
    <w:rsid w:val="00733EB4"/>
    <w:rsid w:val="007359E5"/>
    <w:rsid w:val="00735E20"/>
    <w:rsid w:val="00740A25"/>
    <w:rsid w:val="007412CB"/>
    <w:rsid w:val="0074182A"/>
    <w:rsid w:val="00742228"/>
    <w:rsid w:val="00745C94"/>
    <w:rsid w:val="00745E69"/>
    <w:rsid w:val="007603E2"/>
    <w:rsid w:val="00761319"/>
    <w:rsid w:val="007619C3"/>
    <w:rsid w:val="00766928"/>
    <w:rsid w:val="00770081"/>
    <w:rsid w:val="00775FE5"/>
    <w:rsid w:val="00787B6D"/>
    <w:rsid w:val="007900DD"/>
    <w:rsid w:val="007911FA"/>
    <w:rsid w:val="0079502E"/>
    <w:rsid w:val="007B0934"/>
    <w:rsid w:val="007B218C"/>
    <w:rsid w:val="007B4F11"/>
    <w:rsid w:val="007C2F87"/>
    <w:rsid w:val="007C40F8"/>
    <w:rsid w:val="007C4122"/>
    <w:rsid w:val="007D0DF0"/>
    <w:rsid w:val="007D3118"/>
    <w:rsid w:val="007D40DD"/>
    <w:rsid w:val="007D6511"/>
    <w:rsid w:val="007D7182"/>
    <w:rsid w:val="007D7657"/>
    <w:rsid w:val="007E17D5"/>
    <w:rsid w:val="007E3981"/>
    <w:rsid w:val="007F2B27"/>
    <w:rsid w:val="007F4680"/>
    <w:rsid w:val="007F59BE"/>
    <w:rsid w:val="007F62C8"/>
    <w:rsid w:val="0080235C"/>
    <w:rsid w:val="00805F3D"/>
    <w:rsid w:val="00806DB2"/>
    <w:rsid w:val="008119FF"/>
    <w:rsid w:val="008136B8"/>
    <w:rsid w:val="00817945"/>
    <w:rsid w:val="0082179C"/>
    <w:rsid w:val="00822E3A"/>
    <w:rsid w:val="00823C26"/>
    <w:rsid w:val="0082596D"/>
    <w:rsid w:val="0083076C"/>
    <w:rsid w:val="008342B3"/>
    <w:rsid w:val="00836AD6"/>
    <w:rsid w:val="00842756"/>
    <w:rsid w:val="00842ACF"/>
    <w:rsid w:val="00843065"/>
    <w:rsid w:val="00845491"/>
    <w:rsid w:val="00845DAA"/>
    <w:rsid w:val="008538B7"/>
    <w:rsid w:val="00867824"/>
    <w:rsid w:val="00867DE3"/>
    <w:rsid w:val="00871BA2"/>
    <w:rsid w:val="00891389"/>
    <w:rsid w:val="00891588"/>
    <w:rsid w:val="008949EA"/>
    <w:rsid w:val="00894BAF"/>
    <w:rsid w:val="00895DCE"/>
    <w:rsid w:val="008A0294"/>
    <w:rsid w:val="008A2571"/>
    <w:rsid w:val="008A2B9D"/>
    <w:rsid w:val="008A6D6E"/>
    <w:rsid w:val="008B09F0"/>
    <w:rsid w:val="008B276B"/>
    <w:rsid w:val="008B325F"/>
    <w:rsid w:val="008B766B"/>
    <w:rsid w:val="008C112A"/>
    <w:rsid w:val="008C248D"/>
    <w:rsid w:val="008C2921"/>
    <w:rsid w:val="008D19DF"/>
    <w:rsid w:val="008D6878"/>
    <w:rsid w:val="008D7DCF"/>
    <w:rsid w:val="008D7EEC"/>
    <w:rsid w:val="008E0674"/>
    <w:rsid w:val="008E4AD6"/>
    <w:rsid w:val="008E5B0C"/>
    <w:rsid w:val="008E61AE"/>
    <w:rsid w:val="008E743E"/>
    <w:rsid w:val="008F171D"/>
    <w:rsid w:val="008F256D"/>
    <w:rsid w:val="008F38E4"/>
    <w:rsid w:val="008F4976"/>
    <w:rsid w:val="009036B6"/>
    <w:rsid w:val="00904885"/>
    <w:rsid w:val="00911E52"/>
    <w:rsid w:val="00915FC2"/>
    <w:rsid w:val="00916BE1"/>
    <w:rsid w:val="009209BC"/>
    <w:rsid w:val="009218C5"/>
    <w:rsid w:val="00923649"/>
    <w:rsid w:val="00925F5B"/>
    <w:rsid w:val="00927C83"/>
    <w:rsid w:val="00931175"/>
    <w:rsid w:val="00937324"/>
    <w:rsid w:val="00944B7A"/>
    <w:rsid w:val="00962641"/>
    <w:rsid w:val="00967DD9"/>
    <w:rsid w:val="00970C3E"/>
    <w:rsid w:val="00971581"/>
    <w:rsid w:val="00971B37"/>
    <w:rsid w:val="00972710"/>
    <w:rsid w:val="009760F1"/>
    <w:rsid w:val="00982715"/>
    <w:rsid w:val="009839BA"/>
    <w:rsid w:val="00983F98"/>
    <w:rsid w:val="00985B37"/>
    <w:rsid w:val="009870E9"/>
    <w:rsid w:val="009873C5"/>
    <w:rsid w:val="009933DE"/>
    <w:rsid w:val="00995B7B"/>
    <w:rsid w:val="00995BBB"/>
    <w:rsid w:val="00996699"/>
    <w:rsid w:val="00997F5E"/>
    <w:rsid w:val="009A2BCD"/>
    <w:rsid w:val="009A559C"/>
    <w:rsid w:val="009A57D6"/>
    <w:rsid w:val="009A6CC5"/>
    <w:rsid w:val="009B154D"/>
    <w:rsid w:val="009B2A81"/>
    <w:rsid w:val="009B2E3F"/>
    <w:rsid w:val="009B3079"/>
    <w:rsid w:val="009B30BA"/>
    <w:rsid w:val="009B4451"/>
    <w:rsid w:val="009B5A36"/>
    <w:rsid w:val="009B612F"/>
    <w:rsid w:val="009B62CD"/>
    <w:rsid w:val="009B79E7"/>
    <w:rsid w:val="009C00CD"/>
    <w:rsid w:val="009C06E8"/>
    <w:rsid w:val="009C17C8"/>
    <w:rsid w:val="009C2710"/>
    <w:rsid w:val="009D13C8"/>
    <w:rsid w:val="009D1F43"/>
    <w:rsid w:val="009D4024"/>
    <w:rsid w:val="009D4056"/>
    <w:rsid w:val="009E1259"/>
    <w:rsid w:val="009E3644"/>
    <w:rsid w:val="009E4C35"/>
    <w:rsid w:val="009F07BA"/>
    <w:rsid w:val="009F3DF1"/>
    <w:rsid w:val="009F7D90"/>
    <w:rsid w:val="00A01694"/>
    <w:rsid w:val="00A03422"/>
    <w:rsid w:val="00A04F75"/>
    <w:rsid w:val="00A06627"/>
    <w:rsid w:val="00A15A36"/>
    <w:rsid w:val="00A20BF6"/>
    <w:rsid w:val="00A2169E"/>
    <w:rsid w:val="00A303E4"/>
    <w:rsid w:val="00A31F77"/>
    <w:rsid w:val="00A3512E"/>
    <w:rsid w:val="00A35539"/>
    <w:rsid w:val="00A452F7"/>
    <w:rsid w:val="00A45487"/>
    <w:rsid w:val="00A515F3"/>
    <w:rsid w:val="00A53E55"/>
    <w:rsid w:val="00A57BDC"/>
    <w:rsid w:val="00A60228"/>
    <w:rsid w:val="00A60D9E"/>
    <w:rsid w:val="00A627EC"/>
    <w:rsid w:val="00A663FF"/>
    <w:rsid w:val="00A66E56"/>
    <w:rsid w:val="00A73C22"/>
    <w:rsid w:val="00A810C2"/>
    <w:rsid w:val="00A81566"/>
    <w:rsid w:val="00A84202"/>
    <w:rsid w:val="00A84C44"/>
    <w:rsid w:val="00A8500F"/>
    <w:rsid w:val="00A863FE"/>
    <w:rsid w:val="00A9192A"/>
    <w:rsid w:val="00AA2D8D"/>
    <w:rsid w:val="00AA4BE6"/>
    <w:rsid w:val="00AA7A20"/>
    <w:rsid w:val="00AB1485"/>
    <w:rsid w:val="00AB7296"/>
    <w:rsid w:val="00AC3B44"/>
    <w:rsid w:val="00AD1E1B"/>
    <w:rsid w:val="00AD434D"/>
    <w:rsid w:val="00AD670D"/>
    <w:rsid w:val="00AE2CE7"/>
    <w:rsid w:val="00AE7A88"/>
    <w:rsid w:val="00AF121D"/>
    <w:rsid w:val="00AF3042"/>
    <w:rsid w:val="00AF35B7"/>
    <w:rsid w:val="00B00650"/>
    <w:rsid w:val="00B03329"/>
    <w:rsid w:val="00B048C9"/>
    <w:rsid w:val="00B05E13"/>
    <w:rsid w:val="00B119C2"/>
    <w:rsid w:val="00B13323"/>
    <w:rsid w:val="00B13F5B"/>
    <w:rsid w:val="00B14932"/>
    <w:rsid w:val="00B15F69"/>
    <w:rsid w:val="00B17B83"/>
    <w:rsid w:val="00B2107D"/>
    <w:rsid w:val="00B233C3"/>
    <w:rsid w:val="00B24E0C"/>
    <w:rsid w:val="00B30287"/>
    <w:rsid w:val="00B317B1"/>
    <w:rsid w:val="00B34442"/>
    <w:rsid w:val="00B4131B"/>
    <w:rsid w:val="00B42954"/>
    <w:rsid w:val="00B42D4A"/>
    <w:rsid w:val="00B433F3"/>
    <w:rsid w:val="00B436ED"/>
    <w:rsid w:val="00B4396F"/>
    <w:rsid w:val="00B46396"/>
    <w:rsid w:val="00B50CCF"/>
    <w:rsid w:val="00B51A69"/>
    <w:rsid w:val="00B53541"/>
    <w:rsid w:val="00B5669E"/>
    <w:rsid w:val="00B6001F"/>
    <w:rsid w:val="00B62BC5"/>
    <w:rsid w:val="00B648FA"/>
    <w:rsid w:val="00B71DBD"/>
    <w:rsid w:val="00B744DE"/>
    <w:rsid w:val="00B81D76"/>
    <w:rsid w:val="00B833C2"/>
    <w:rsid w:val="00B85712"/>
    <w:rsid w:val="00B926C5"/>
    <w:rsid w:val="00B9499D"/>
    <w:rsid w:val="00B961D3"/>
    <w:rsid w:val="00B974FE"/>
    <w:rsid w:val="00B97C48"/>
    <w:rsid w:val="00BA0C27"/>
    <w:rsid w:val="00BA2591"/>
    <w:rsid w:val="00BB7D53"/>
    <w:rsid w:val="00BC18C4"/>
    <w:rsid w:val="00BC4570"/>
    <w:rsid w:val="00BC5023"/>
    <w:rsid w:val="00BD0E05"/>
    <w:rsid w:val="00BD27D9"/>
    <w:rsid w:val="00BD44AC"/>
    <w:rsid w:val="00BD475E"/>
    <w:rsid w:val="00BD4F1A"/>
    <w:rsid w:val="00BE1E4C"/>
    <w:rsid w:val="00BF0A38"/>
    <w:rsid w:val="00BF0C84"/>
    <w:rsid w:val="00BF189A"/>
    <w:rsid w:val="00BF1926"/>
    <w:rsid w:val="00BF2461"/>
    <w:rsid w:val="00BF39AE"/>
    <w:rsid w:val="00BF4536"/>
    <w:rsid w:val="00C04BB5"/>
    <w:rsid w:val="00C07385"/>
    <w:rsid w:val="00C074EB"/>
    <w:rsid w:val="00C07882"/>
    <w:rsid w:val="00C10D7B"/>
    <w:rsid w:val="00C10FA3"/>
    <w:rsid w:val="00C12922"/>
    <w:rsid w:val="00C15169"/>
    <w:rsid w:val="00C208F4"/>
    <w:rsid w:val="00C23DA6"/>
    <w:rsid w:val="00C25CE9"/>
    <w:rsid w:val="00C26125"/>
    <w:rsid w:val="00C26B4D"/>
    <w:rsid w:val="00C27400"/>
    <w:rsid w:val="00C30D05"/>
    <w:rsid w:val="00C343B4"/>
    <w:rsid w:val="00C36D24"/>
    <w:rsid w:val="00C37177"/>
    <w:rsid w:val="00C412FA"/>
    <w:rsid w:val="00C42943"/>
    <w:rsid w:val="00C42D8A"/>
    <w:rsid w:val="00C50A30"/>
    <w:rsid w:val="00C54736"/>
    <w:rsid w:val="00C565FA"/>
    <w:rsid w:val="00C57E02"/>
    <w:rsid w:val="00C610AE"/>
    <w:rsid w:val="00C615C1"/>
    <w:rsid w:val="00C62667"/>
    <w:rsid w:val="00C65A11"/>
    <w:rsid w:val="00C76D60"/>
    <w:rsid w:val="00C8224F"/>
    <w:rsid w:val="00C83250"/>
    <w:rsid w:val="00C85BAC"/>
    <w:rsid w:val="00C85CF4"/>
    <w:rsid w:val="00C86331"/>
    <w:rsid w:val="00C94551"/>
    <w:rsid w:val="00C95148"/>
    <w:rsid w:val="00C951C5"/>
    <w:rsid w:val="00C96194"/>
    <w:rsid w:val="00C97BC4"/>
    <w:rsid w:val="00C97EE6"/>
    <w:rsid w:val="00CA3D1A"/>
    <w:rsid w:val="00CA4187"/>
    <w:rsid w:val="00CA6031"/>
    <w:rsid w:val="00CA6DA9"/>
    <w:rsid w:val="00CB1013"/>
    <w:rsid w:val="00CB2629"/>
    <w:rsid w:val="00CB3FAE"/>
    <w:rsid w:val="00CC03AF"/>
    <w:rsid w:val="00CC223C"/>
    <w:rsid w:val="00CC2E90"/>
    <w:rsid w:val="00CD0E85"/>
    <w:rsid w:val="00CD1753"/>
    <w:rsid w:val="00CE1985"/>
    <w:rsid w:val="00CE19F3"/>
    <w:rsid w:val="00CF0AA3"/>
    <w:rsid w:val="00CF5786"/>
    <w:rsid w:val="00D0297E"/>
    <w:rsid w:val="00D04C51"/>
    <w:rsid w:val="00D075A0"/>
    <w:rsid w:val="00D07E0B"/>
    <w:rsid w:val="00D17A6C"/>
    <w:rsid w:val="00D229A6"/>
    <w:rsid w:val="00D25440"/>
    <w:rsid w:val="00D2718C"/>
    <w:rsid w:val="00D27753"/>
    <w:rsid w:val="00D3275A"/>
    <w:rsid w:val="00D40F3F"/>
    <w:rsid w:val="00D40F98"/>
    <w:rsid w:val="00D44043"/>
    <w:rsid w:val="00D5098F"/>
    <w:rsid w:val="00D52BE2"/>
    <w:rsid w:val="00D567DF"/>
    <w:rsid w:val="00D62DE3"/>
    <w:rsid w:val="00D654E7"/>
    <w:rsid w:val="00D6600C"/>
    <w:rsid w:val="00D66300"/>
    <w:rsid w:val="00D72964"/>
    <w:rsid w:val="00D72BB6"/>
    <w:rsid w:val="00D72C3C"/>
    <w:rsid w:val="00D74820"/>
    <w:rsid w:val="00D8062A"/>
    <w:rsid w:val="00D8394E"/>
    <w:rsid w:val="00D92F1D"/>
    <w:rsid w:val="00D93A2C"/>
    <w:rsid w:val="00D96832"/>
    <w:rsid w:val="00DA03BB"/>
    <w:rsid w:val="00DA37F7"/>
    <w:rsid w:val="00DA518D"/>
    <w:rsid w:val="00DB01AC"/>
    <w:rsid w:val="00DB27A1"/>
    <w:rsid w:val="00DB4A6F"/>
    <w:rsid w:val="00DB69EC"/>
    <w:rsid w:val="00DB6BC7"/>
    <w:rsid w:val="00DB7BD8"/>
    <w:rsid w:val="00DC3151"/>
    <w:rsid w:val="00DC6712"/>
    <w:rsid w:val="00DC770D"/>
    <w:rsid w:val="00DD038C"/>
    <w:rsid w:val="00DD0818"/>
    <w:rsid w:val="00DD1303"/>
    <w:rsid w:val="00DD1D47"/>
    <w:rsid w:val="00DD34FB"/>
    <w:rsid w:val="00DD463A"/>
    <w:rsid w:val="00DD49BC"/>
    <w:rsid w:val="00DD5AE9"/>
    <w:rsid w:val="00DD64B6"/>
    <w:rsid w:val="00DD6702"/>
    <w:rsid w:val="00DD6D18"/>
    <w:rsid w:val="00DE1ED4"/>
    <w:rsid w:val="00DE1F5A"/>
    <w:rsid w:val="00DE257F"/>
    <w:rsid w:val="00DE69F5"/>
    <w:rsid w:val="00DF28AB"/>
    <w:rsid w:val="00DF3A36"/>
    <w:rsid w:val="00DF47C1"/>
    <w:rsid w:val="00DF540A"/>
    <w:rsid w:val="00DF5627"/>
    <w:rsid w:val="00E01BF9"/>
    <w:rsid w:val="00E02A6C"/>
    <w:rsid w:val="00E04311"/>
    <w:rsid w:val="00E07325"/>
    <w:rsid w:val="00E1022F"/>
    <w:rsid w:val="00E12438"/>
    <w:rsid w:val="00E126A9"/>
    <w:rsid w:val="00E14E35"/>
    <w:rsid w:val="00E15174"/>
    <w:rsid w:val="00E1791D"/>
    <w:rsid w:val="00E20DC0"/>
    <w:rsid w:val="00E37A05"/>
    <w:rsid w:val="00E43089"/>
    <w:rsid w:val="00E43DBA"/>
    <w:rsid w:val="00E444A9"/>
    <w:rsid w:val="00E4548E"/>
    <w:rsid w:val="00E479F8"/>
    <w:rsid w:val="00E50533"/>
    <w:rsid w:val="00E51828"/>
    <w:rsid w:val="00E56295"/>
    <w:rsid w:val="00E60D27"/>
    <w:rsid w:val="00E619D2"/>
    <w:rsid w:val="00E62CB2"/>
    <w:rsid w:val="00E62FEF"/>
    <w:rsid w:val="00E658AA"/>
    <w:rsid w:val="00E76730"/>
    <w:rsid w:val="00E84932"/>
    <w:rsid w:val="00E85214"/>
    <w:rsid w:val="00E918D5"/>
    <w:rsid w:val="00E936B9"/>
    <w:rsid w:val="00E93962"/>
    <w:rsid w:val="00E96B6D"/>
    <w:rsid w:val="00EA3B47"/>
    <w:rsid w:val="00EA5B45"/>
    <w:rsid w:val="00EA5FA5"/>
    <w:rsid w:val="00EB1055"/>
    <w:rsid w:val="00EB14BA"/>
    <w:rsid w:val="00EB231B"/>
    <w:rsid w:val="00EB592B"/>
    <w:rsid w:val="00EB759B"/>
    <w:rsid w:val="00EB7A56"/>
    <w:rsid w:val="00EC0BD4"/>
    <w:rsid w:val="00EC225D"/>
    <w:rsid w:val="00EC4039"/>
    <w:rsid w:val="00ED2329"/>
    <w:rsid w:val="00ED5085"/>
    <w:rsid w:val="00ED5AAC"/>
    <w:rsid w:val="00ED631C"/>
    <w:rsid w:val="00EE12F6"/>
    <w:rsid w:val="00EE55B5"/>
    <w:rsid w:val="00EF0ACC"/>
    <w:rsid w:val="00EF1184"/>
    <w:rsid w:val="00EF25ED"/>
    <w:rsid w:val="00EF2E67"/>
    <w:rsid w:val="00EF5C7A"/>
    <w:rsid w:val="00EF5CA6"/>
    <w:rsid w:val="00EF622F"/>
    <w:rsid w:val="00EF6AAD"/>
    <w:rsid w:val="00EF797E"/>
    <w:rsid w:val="00F02FB8"/>
    <w:rsid w:val="00F04A3F"/>
    <w:rsid w:val="00F04E9F"/>
    <w:rsid w:val="00F057D0"/>
    <w:rsid w:val="00F11924"/>
    <w:rsid w:val="00F11CCE"/>
    <w:rsid w:val="00F1273A"/>
    <w:rsid w:val="00F14E2F"/>
    <w:rsid w:val="00F21BC3"/>
    <w:rsid w:val="00F22D0A"/>
    <w:rsid w:val="00F2531D"/>
    <w:rsid w:val="00F27773"/>
    <w:rsid w:val="00F34289"/>
    <w:rsid w:val="00F41B6E"/>
    <w:rsid w:val="00F42A4B"/>
    <w:rsid w:val="00F43C29"/>
    <w:rsid w:val="00F516EF"/>
    <w:rsid w:val="00F5186B"/>
    <w:rsid w:val="00F56BE2"/>
    <w:rsid w:val="00F57699"/>
    <w:rsid w:val="00F577FC"/>
    <w:rsid w:val="00F57A87"/>
    <w:rsid w:val="00F60276"/>
    <w:rsid w:val="00F61849"/>
    <w:rsid w:val="00F647C8"/>
    <w:rsid w:val="00F64C24"/>
    <w:rsid w:val="00F66EA8"/>
    <w:rsid w:val="00F759F5"/>
    <w:rsid w:val="00F76402"/>
    <w:rsid w:val="00F77474"/>
    <w:rsid w:val="00F77D65"/>
    <w:rsid w:val="00F83A59"/>
    <w:rsid w:val="00F8401D"/>
    <w:rsid w:val="00F9047E"/>
    <w:rsid w:val="00F92A37"/>
    <w:rsid w:val="00F9365D"/>
    <w:rsid w:val="00F93AA6"/>
    <w:rsid w:val="00F97284"/>
    <w:rsid w:val="00FA2F0D"/>
    <w:rsid w:val="00FA50FD"/>
    <w:rsid w:val="00FA6754"/>
    <w:rsid w:val="00FB39C4"/>
    <w:rsid w:val="00FB7ACB"/>
    <w:rsid w:val="00FC5C41"/>
    <w:rsid w:val="00FC63B5"/>
    <w:rsid w:val="00FC6A70"/>
    <w:rsid w:val="00FC6D47"/>
    <w:rsid w:val="00FD4038"/>
    <w:rsid w:val="00FD5AB6"/>
    <w:rsid w:val="00FD72D3"/>
    <w:rsid w:val="00FE5616"/>
    <w:rsid w:val="00FF5824"/>
    <w:rsid w:val="00FF5A01"/>
    <w:rsid w:val="00FF6EEF"/>
    <w:rsid w:val="00FF78F6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884E9"/>
  <w15:docId w15:val="{36A8D4B7-C450-4AFF-B6C4-E6971910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18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66C7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link w:val="a3"/>
    <w:rsid w:val="000366C7"/>
    <w:rPr>
      <w:rFonts w:ascii="Times New Roman" w:hAnsi="Times New Roman"/>
    </w:rPr>
  </w:style>
  <w:style w:type="paragraph" w:styleId="a5">
    <w:name w:val="Body Text Indent"/>
    <w:basedOn w:val="a"/>
    <w:link w:val="a6"/>
    <w:uiPriority w:val="99"/>
    <w:unhideWhenUsed/>
    <w:rsid w:val="000366C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sid w:val="000366C7"/>
    <w:rPr>
      <w:sz w:val="22"/>
      <w:szCs w:val="22"/>
    </w:rPr>
  </w:style>
  <w:style w:type="paragraph" w:styleId="a7">
    <w:name w:val="caption"/>
    <w:basedOn w:val="a"/>
    <w:qFormat/>
    <w:rsid w:val="00606165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4008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0082A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4008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0082A"/>
    <w:rPr>
      <w:sz w:val="22"/>
      <w:szCs w:val="22"/>
    </w:rPr>
  </w:style>
  <w:style w:type="character" w:customStyle="1" w:styleId="2">
    <w:name w:val="Основной текст (2)_"/>
    <w:link w:val="20"/>
    <w:rsid w:val="009218C5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18C5"/>
    <w:pPr>
      <w:widowControl w:val="0"/>
      <w:shd w:val="clear" w:color="auto" w:fill="FFFFFF"/>
      <w:spacing w:before="60" w:after="0" w:line="0" w:lineRule="atLeast"/>
      <w:jc w:val="both"/>
    </w:pPr>
    <w:rPr>
      <w:sz w:val="30"/>
      <w:szCs w:val="30"/>
    </w:rPr>
  </w:style>
  <w:style w:type="paragraph" w:styleId="ac">
    <w:name w:val="List Paragraph"/>
    <w:basedOn w:val="a"/>
    <w:uiPriority w:val="34"/>
    <w:qFormat/>
    <w:rsid w:val="005178AE"/>
    <w:pPr>
      <w:ind w:left="720"/>
      <w:contextualSpacing/>
    </w:pPr>
    <w:rPr>
      <w:rFonts w:eastAsia="Calibri"/>
      <w:lang w:eastAsia="en-US"/>
    </w:rPr>
  </w:style>
  <w:style w:type="character" w:customStyle="1" w:styleId="FontStyle40">
    <w:name w:val="Font Style40"/>
    <w:uiPriority w:val="99"/>
    <w:rsid w:val="005178AE"/>
    <w:rPr>
      <w:rFonts w:ascii="Times New Roman" w:hAnsi="Times New Roman" w:cs="Times New Roman"/>
      <w:sz w:val="30"/>
      <w:szCs w:val="30"/>
    </w:rPr>
  </w:style>
  <w:style w:type="paragraph" w:styleId="ad">
    <w:name w:val="No Spacing"/>
    <w:link w:val="ae"/>
    <w:qFormat/>
    <w:rsid w:val="00C412FA"/>
    <w:pPr>
      <w:suppressAutoHyphens/>
    </w:pPr>
    <w:rPr>
      <w:rFonts w:ascii="Times New Roman" w:hAnsi="Times New Roman"/>
    </w:rPr>
  </w:style>
  <w:style w:type="character" w:customStyle="1" w:styleId="ae">
    <w:name w:val="Без интервала Знак"/>
    <w:link w:val="ad"/>
    <w:uiPriority w:val="1"/>
    <w:rsid w:val="00FA2F0D"/>
    <w:rPr>
      <w:rFonts w:ascii="Times New Roman" w:hAnsi="Times New Roman"/>
    </w:rPr>
  </w:style>
  <w:style w:type="paragraph" w:customStyle="1" w:styleId="1">
    <w:name w:val="Без интервала1"/>
    <w:rsid w:val="00997F5E"/>
    <w:rPr>
      <w:sz w:val="22"/>
      <w:szCs w:val="22"/>
    </w:rPr>
  </w:style>
  <w:style w:type="paragraph" w:customStyle="1" w:styleId="af">
    <w:name w:val="Стиль"/>
    <w:rsid w:val="007619C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302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022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8E2AE-4F51-47FF-BEF9-9A42F62AB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2196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Samohina</dc:creator>
  <cp:lastModifiedBy>Дмитрий Валентинович Невертович</cp:lastModifiedBy>
  <cp:revision>3</cp:revision>
  <cp:lastPrinted>2026-05-18T11:45:00Z</cp:lastPrinted>
  <dcterms:created xsi:type="dcterms:W3CDTF">2026-05-18T11:44:00Z</dcterms:created>
  <dcterms:modified xsi:type="dcterms:W3CDTF">2026-05-18T11:46:00Z</dcterms:modified>
</cp:coreProperties>
</file>